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F14" w:rsidRPr="00611F14" w:rsidRDefault="00611F14" w:rsidP="00611F14">
      <w:pPr>
        <w:ind w:right="-25" w:firstLine="426"/>
        <w:jc w:val="both"/>
        <w:rPr>
          <w:rFonts w:cs="Times New Roman"/>
          <w:b/>
          <w:color w:val="000000" w:themeColor="text1"/>
          <w:szCs w:val="28"/>
          <w:lang w:val="vi-VN"/>
        </w:rPr>
      </w:pPr>
      <w:r w:rsidRPr="00611F14">
        <w:rPr>
          <w:rFonts w:cs="Times New Roman"/>
          <w:b/>
          <w:color w:val="000000" w:themeColor="text1"/>
          <w:szCs w:val="28"/>
        </w:rPr>
        <w:t xml:space="preserve">Câu 3: </w:t>
      </w:r>
      <w:r w:rsidRPr="00611F14">
        <w:rPr>
          <w:rFonts w:cs="Times New Roman"/>
          <w:b/>
          <w:color w:val="000000" w:themeColor="text1"/>
          <w:szCs w:val="28"/>
          <w:lang w:val="vi-VN"/>
        </w:rPr>
        <w:t>Vì sao GD-ĐT và KH-CN là vấn đề quốc sách hàng đầu của đất nước ta trong giai đoạn hiện nay?</w:t>
      </w:r>
    </w:p>
    <w:p w:rsidR="00611F14" w:rsidRPr="00611F14" w:rsidRDefault="00611F14" w:rsidP="00611F14">
      <w:pPr>
        <w:ind w:firstLine="426"/>
        <w:jc w:val="both"/>
        <w:rPr>
          <w:b/>
          <w:i/>
          <w:color w:val="000000" w:themeColor="text1"/>
          <w:szCs w:val="28"/>
        </w:rPr>
      </w:pPr>
      <w:r w:rsidRPr="00611F14">
        <w:rPr>
          <w:b/>
          <w:i/>
          <w:color w:val="000000" w:themeColor="text1"/>
          <w:szCs w:val="28"/>
        </w:rPr>
        <w:t xml:space="preserve">Khái niệm </w:t>
      </w:r>
      <w:r w:rsidRPr="00611F14">
        <w:rPr>
          <w:b/>
          <w:i/>
          <w:iCs/>
          <w:color w:val="000000" w:themeColor="text1"/>
          <w:szCs w:val="28"/>
        </w:rPr>
        <w:t>Giáo dục</w:t>
      </w:r>
      <w:r w:rsidRPr="00611F14">
        <w:rPr>
          <w:b/>
          <w:i/>
          <w:color w:val="000000" w:themeColor="text1"/>
          <w:szCs w:val="28"/>
        </w:rPr>
        <w:t>:</w:t>
      </w:r>
    </w:p>
    <w:p w:rsidR="00611F14" w:rsidRPr="00611F14" w:rsidRDefault="00611F14" w:rsidP="00611F14">
      <w:pPr>
        <w:ind w:firstLine="426"/>
        <w:jc w:val="both"/>
        <w:rPr>
          <w:color w:val="000000" w:themeColor="text1"/>
          <w:szCs w:val="28"/>
        </w:rPr>
      </w:pPr>
      <w:r w:rsidRPr="00611F14">
        <w:rPr>
          <w:iCs/>
          <w:color w:val="000000" w:themeColor="text1"/>
          <w:szCs w:val="28"/>
        </w:rPr>
        <w:t xml:space="preserve">Giáo dục là quá trình trao truyền tri thức, kinh nghiệm giữa con người với con người thông qua ngôn ngữ và các hệ thống ký hiệu khác nhằm kế thừa và duy trì sự tồn tại, tiến hoá và phát triển của nhân loại </w:t>
      </w:r>
    </w:p>
    <w:p w:rsidR="00611F14" w:rsidRPr="00611F14" w:rsidRDefault="00611F14" w:rsidP="00611F14">
      <w:pPr>
        <w:ind w:firstLine="426"/>
        <w:jc w:val="both"/>
        <w:rPr>
          <w:color w:val="000000" w:themeColor="text1"/>
          <w:szCs w:val="28"/>
        </w:rPr>
      </w:pPr>
      <w:r w:rsidRPr="00611F14">
        <w:rPr>
          <w:color w:val="000000" w:themeColor="text1"/>
          <w:szCs w:val="28"/>
        </w:rPr>
        <w:t>Giáo dục được cấu thành bởi 4 yếu tố: Gia đình – Nhà trường – Xã hội – Tự giáo dục</w:t>
      </w:r>
    </w:p>
    <w:p w:rsidR="00611F14" w:rsidRPr="00611F14" w:rsidRDefault="00611F14" w:rsidP="00611F14">
      <w:pPr>
        <w:ind w:firstLine="426"/>
        <w:jc w:val="both"/>
        <w:rPr>
          <w:color w:val="000000" w:themeColor="text1"/>
          <w:szCs w:val="28"/>
        </w:rPr>
      </w:pPr>
      <w:r w:rsidRPr="00611F14">
        <w:rPr>
          <w:color w:val="000000" w:themeColor="text1"/>
          <w:szCs w:val="28"/>
        </w:rPr>
        <w:t>Giáo dục-Đào tạo đang giữ vị trí, vai trò hết sức quan trọng: là động lực thúc đẩy phát triển kinh tế - xã hội, công nghiệp hóa, hiện đại hóa đất nước.</w:t>
      </w:r>
    </w:p>
    <w:p w:rsidR="00611F14" w:rsidRPr="00611F14" w:rsidRDefault="00611F14" w:rsidP="00611F14">
      <w:pPr>
        <w:ind w:firstLine="426"/>
        <w:jc w:val="both"/>
        <w:rPr>
          <w:b/>
          <w:i/>
          <w:color w:val="000000" w:themeColor="text1"/>
          <w:szCs w:val="28"/>
        </w:rPr>
      </w:pPr>
      <w:r w:rsidRPr="00611F14">
        <w:rPr>
          <w:b/>
          <w:bCs/>
          <w:i/>
          <w:color w:val="000000" w:themeColor="text1"/>
          <w:szCs w:val="28"/>
        </w:rPr>
        <w:t xml:space="preserve">Khái niệm khoa học và công nghệ </w:t>
      </w:r>
    </w:p>
    <w:p w:rsidR="00611F14" w:rsidRPr="00611F14" w:rsidRDefault="00611F14" w:rsidP="00611F14">
      <w:pPr>
        <w:numPr>
          <w:ilvl w:val="0"/>
          <w:numId w:val="1"/>
        </w:numPr>
        <w:spacing w:before="60" w:after="60" w:line="312" w:lineRule="auto"/>
        <w:ind w:left="0" w:firstLine="426"/>
        <w:jc w:val="both"/>
        <w:rPr>
          <w:color w:val="000000" w:themeColor="text1"/>
          <w:szCs w:val="28"/>
        </w:rPr>
      </w:pPr>
      <w:r w:rsidRPr="00611F14">
        <w:rPr>
          <w:bCs/>
          <w:color w:val="000000" w:themeColor="text1"/>
          <w:szCs w:val="28"/>
        </w:rPr>
        <w:t xml:space="preserve">Khoa học: </w:t>
      </w:r>
      <w:r w:rsidRPr="00611F14">
        <w:rPr>
          <w:bCs/>
          <w:iCs/>
          <w:color w:val="000000" w:themeColor="text1"/>
          <w:szCs w:val="28"/>
        </w:rPr>
        <w:t xml:space="preserve">hệ thống tri thức về quy luật tự nhiên xã hội và tư duy </w:t>
      </w:r>
    </w:p>
    <w:p w:rsidR="00611F14" w:rsidRPr="00611F14" w:rsidRDefault="00611F14" w:rsidP="00611F14">
      <w:pPr>
        <w:numPr>
          <w:ilvl w:val="0"/>
          <w:numId w:val="1"/>
        </w:numPr>
        <w:spacing w:before="60" w:after="60" w:line="312" w:lineRule="auto"/>
        <w:ind w:left="0" w:firstLine="426"/>
        <w:jc w:val="both"/>
        <w:rPr>
          <w:color w:val="000000" w:themeColor="text1"/>
          <w:szCs w:val="28"/>
        </w:rPr>
      </w:pPr>
      <w:r w:rsidRPr="00611F14">
        <w:rPr>
          <w:bCs/>
          <w:color w:val="000000" w:themeColor="text1"/>
          <w:szCs w:val="28"/>
        </w:rPr>
        <w:t xml:space="preserve">Công nghệ: </w:t>
      </w:r>
      <w:r w:rsidRPr="00611F14">
        <w:rPr>
          <w:bCs/>
          <w:iCs/>
          <w:color w:val="000000" w:themeColor="text1"/>
          <w:szCs w:val="28"/>
        </w:rPr>
        <w:t>là kiến thức có hệ thống về quy trình và kỹ thuật dùng để chế biến vật liệu và thông tin ( kiến thức, thiết bị, phương pháp và các hệ thống dùng trong việc tạo ra hàng hoá và cung cấp dịch vụ)</w:t>
      </w:r>
    </w:p>
    <w:p w:rsidR="00611F14" w:rsidRPr="00611F14" w:rsidRDefault="00611F14" w:rsidP="00611F14">
      <w:pPr>
        <w:numPr>
          <w:ilvl w:val="0"/>
          <w:numId w:val="2"/>
        </w:numPr>
        <w:spacing w:before="60" w:after="60" w:line="312" w:lineRule="auto"/>
        <w:ind w:left="0" w:firstLine="426"/>
        <w:jc w:val="both"/>
        <w:rPr>
          <w:b/>
          <w:i/>
          <w:color w:val="000000" w:themeColor="text1"/>
          <w:szCs w:val="28"/>
        </w:rPr>
      </w:pPr>
      <w:r w:rsidRPr="00611F14">
        <w:rPr>
          <w:b/>
          <w:i/>
          <w:color w:val="000000" w:themeColor="text1"/>
          <w:szCs w:val="28"/>
        </w:rPr>
        <w:t xml:space="preserve">Vai trò </w:t>
      </w:r>
      <w:r w:rsidRPr="00611F14">
        <w:rPr>
          <w:b/>
          <w:i/>
          <w:color w:val="000000" w:themeColor="text1"/>
          <w:szCs w:val="28"/>
          <w:lang w:val="vi-VN"/>
        </w:rPr>
        <w:t>GD-ĐT và KH-CN</w:t>
      </w:r>
      <w:r w:rsidRPr="00611F14">
        <w:rPr>
          <w:b/>
          <w:i/>
          <w:color w:val="000000" w:themeColor="text1"/>
          <w:szCs w:val="28"/>
        </w:rPr>
        <w:t xml:space="preserve"> của sự nghiệp công nghiệp hóa, hiện đại hóa:</w:t>
      </w:r>
    </w:p>
    <w:p w:rsidR="00611F14" w:rsidRPr="00611F14" w:rsidRDefault="00611F14" w:rsidP="00611F14">
      <w:pPr>
        <w:widowControl w:val="0"/>
        <w:spacing w:before="120" w:line="360" w:lineRule="atLeast"/>
        <w:ind w:right="-25" w:firstLine="426"/>
        <w:jc w:val="both"/>
        <w:rPr>
          <w:rFonts w:cs="Times New Roman"/>
          <w:color w:val="000000" w:themeColor="text1"/>
          <w:szCs w:val="28"/>
          <w:lang w:val="pt-BR"/>
        </w:rPr>
      </w:pPr>
      <w:r w:rsidRPr="00611F14">
        <w:rPr>
          <w:rFonts w:cs="Times New Roman"/>
          <w:color w:val="000000" w:themeColor="text1"/>
          <w:szCs w:val="28"/>
          <w:lang w:val="pt-BR"/>
        </w:rPr>
        <w:t>Công nghiệp hoá, hiện đại hoá (CNH, HĐH) là quá trình chuyển đổi căn bản và toàn diện nền sản xuất xã hội từ  sử dụng lao động thủ công là chính với năng suất, chất lượng và hiệu quả thấp  sang sử dụng lao động được đào tạo ngày càng nhiều hơn cho năng suất chất lượng và hiệu quả cao hơn dựa trên phương pháp sản xuất công nghiệp, vận dụng những thành tựu mới của khoa học - công nghệ (KHCN) tiên tiến. Công nghiệp hoá, hiện đại hoá cũng là quá trình chuyển dịch cơ cấu kinh tế theo hướng tăng nhanh các ngành sản xuất có hàm lượng KHCN cao, giá trị gia tăng cao. Có thể nói, thực chất và nội dung cơ bản của công nghiệp hoá, hiện đại hoá là  sáng tạo và ứng dụng tri thức do giáo dục - đào tạo (GDĐT) và KHCN tạo ra vào phát triển kinh tế - xã hội, tạo nên sự phát triển nhanh và bền vững của đất nước.</w:t>
      </w:r>
    </w:p>
    <w:p w:rsidR="00611F14" w:rsidRPr="00611F14" w:rsidRDefault="00611F14" w:rsidP="00611F14">
      <w:pPr>
        <w:widowControl w:val="0"/>
        <w:spacing w:before="120" w:line="360" w:lineRule="atLeast"/>
        <w:ind w:right="-25" w:firstLine="426"/>
        <w:jc w:val="both"/>
        <w:rPr>
          <w:rFonts w:cs="Times New Roman"/>
          <w:color w:val="000000" w:themeColor="text1"/>
          <w:szCs w:val="28"/>
          <w:lang w:val="pt-BR"/>
        </w:rPr>
      </w:pPr>
      <w:r w:rsidRPr="00611F14">
        <w:rPr>
          <w:rFonts w:cs="Times New Roman"/>
          <w:color w:val="000000" w:themeColor="text1"/>
          <w:szCs w:val="28"/>
          <w:lang w:val="pt-BR"/>
        </w:rPr>
        <w:t xml:space="preserve">Với tư cách là những thành tố cơ bản của nền văn hoá, giáo dục - đào tạo và khoa học công nghệ có một vị trí đặc biệt trong chiến lược phát triển đất nước. Nhận thức toàn diện và sâu sắc về vai trò, nhiệm vụ, nội dung, qui luật vận động </w:t>
      </w:r>
      <w:r w:rsidRPr="00611F14">
        <w:rPr>
          <w:rFonts w:cs="Times New Roman"/>
          <w:color w:val="000000" w:themeColor="text1"/>
          <w:szCs w:val="28"/>
          <w:lang w:val="pt-BR"/>
        </w:rPr>
        <w:lastRenderedPageBreak/>
        <w:t xml:space="preserve">của giáo dục - đào tạo và khoa học công nghệ trong sự nghiệp xây dựng và phát triển đất nước là vấn đề có ý nghĩa lý luận và thực tiễn cấp thiết, nhằm phát huy vai trò là nền tảng và động lực thúc đẩy sự nghiệp công nghiệp hoá và hiện đại hoá của giáo dục - đào tạo và KHCN ở nước ta hiện nay. </w:t>
      </w:r>
      <w:r w:rsidRPr="00611F14">
        <w:rPr>
          <w:rFonts w:cs="Times New Roman"/>
          <w:iCs/>
          <w:color w:val="000000" w:themeColor="text1"/>
          <w:szCs w:val="28"/>
          <w:lang w:val="pt-BR"/>
        </w:rPr>
        <w:t>Văn kiện Đại hội X khẳng định: “</w:t>
      </w:r>
      <w:r w:rsidRPr="00611F14">
        <w:rPr>
          <w:rFonts w:cs="Times New Roman"/>
          <w:i/>
          <w:iCs/>
          <w:color w:val="000000" w:themeColor="text1"/>
          <w:szCs w:val="28"/>
          <w:lang w:val="pt-BR"/>
        </w:rPr>
        <w:t>Giáo dục và đào tạo cùng với khoa học và công nghệ là quốc sách hàng đầu, là nền tảng và động lực thúc đẩy công nghiệp hoá, hiện đại hoá đất nước</w:t>
      </w:r>
      <w:r w:rsidRPr="00611F14">
        <w:rPr>
          <w:rFonts w:cs="Times New Roman"/>
          <w:iCs/>
          <w:color w:val="000000" w:themeColor="text1"/>
          <w:szCs w:val="28"/>
          <w:lang w:val="pt-BR"/>
        </w:rPr>
        <w:t xml:space="preserve">” </w:t>
      </w:r>
      <w:r w:rsidRPr="00611F14">
        <w:rPr>
          <w:rFonts w:cs="Times New Roman"/>
          <w:b/>
          <w:iCs/>
          <w:color w:val="000000" w:themeColor="text1"/>
          <w:szCs w:val="28"/>
          <w:lang w:val="pt-BR"/>
        </w:rPr>
        <w:t xml:space="preserve">Cương lĩnh xây dựng đất nước thời kỳ quá độ lên chủ nghĩa xã hội </w:t>
      </w:r>
      <w:r w:rsidRPr="00611F14">
        <w:rPr>
          <w:rFonts w:cs="Times New Roman"/>
          <w:iCs/>
          <w:color w:val="000000" w:themeColor="text1"/>
          <w:szCs w:val="28"/>
          <w:lang w:val="pt-BR"/>
        </w:rPr>
        <w:t>(Bổ sung, phát triển 2011) được thông qua tại Đại hội XI của Đảng nhấn mạnh: “</w:t>
      </w:r>
      <w:r w:rsidRPr="00611F14">
        <w:rPr>
          <w:rFonts w:cs="Times New Roman"/>
          <w:i/>
          <w:iCs/>
          <w:color w:val="000000" w:themeColor="text1"/>
          <w:szCs w:val="28"/>
          <w:lang w:val="pt-BR"/>
        </w:rPr>
        <w:t>Giáo dục và đào tạo, khoa học và công nghệ có sức mạnh nâng cao dân trí, phát triển nguồn nhân lực, bồi dưỡng nhân tài, góp phần quan trọng phát triển đất nước, xây dựng nền văn hoá và con người Việt Nam. Phát triển giáo dục và đào tạo cùng với phát triển khoa học và công nghệ là quốc sách hàng đầu; đầu tư cho giáo dục và đào tạo là đầu tư phát triển</w:t>
      </w:r>
      <w:r w:rsidRPr="00611F14">
        <w:rPr>
          <w:rFonts w:cs="Times New Roman"/>
          <w:iCs/>
          <w:color w:val="000000" w:themeColor="text1"/>
          <w:szCs w:val="28"/>
          <w:lang w:val="pt-BR"/>
        </w:rPr>
        <w:t xml:space="preserve">”  </w:t>
      </w:r>
    </w:p>
    <w:p w:rsidR="00611F14" w:rsidRPr="00611F14" w:rsidRDefault="00611F14" w:rsidP="00611F14">
      <w:pPr>
        <w:numPr>
          <w:ilvl w:val="0"/>
          <w:numId w:val="2"/>
        </w:numPr>
        <w:spacing w:before="60" w:after="60" w:line="312" w:lineRule="auto"/>
        <w:ind w:left="0" w:firstLine="426"/>
        <w:jc w:val="both"/>
        <w:rPr>
          <w:b/>
          <w:bCs/>
          <w:i/>
          <w:color w:val="000000" w:themeColor="text1"/>
          <w:szCs w:val="28"/>
        </w:rPr>
      </w:pPr>
      <w:r w:rsidRPr="00611F14">
        <w:rPr>
          <w:b/>
          <w:bCs/>
          <w:i/>
          <w:color w:val="000000" w:themeColor="text1"/>
          <w:szCs w:val="28"/>
        </w:rPr>
        <w:t xml:space="preserve">Quan điểm của Đảng, chính sách của nhà nước về phát triển giáo dục &amp; đào tạo, khoa học &amp; công nghệ: </w:t>
      </w:r>
    </w:p>
    <w:p w:rsidR="00611F14" w:rsidRPr="00611F14" w:rsidRDefault="00611F14" w:rsidP="00611F14">
      <w:pPr>
        <w:ind w:firstLine="426"/>
        <w:jc w:val="both"/>
        <w:rPr>
          <w:color w:val="000000" w:themeColor="text1"/>
          <w:szCs w:val="28"/>
        </w:rPr>
      </w:pPr>
      <w:r w:rsidRPr="00611F14">
        <w:rPr>
          <w:color w:val="000000" w:themeColor="text1"/>
          <w:szCs w:val="28"/>
        </w:rPr>
        <w:t xml:space="preserve">Giáo dục và đào tạo có sứ mệnh nâng cao dân trí, phát triển nguồn nhân lực, bồi dưỡng nhân tài, góp phần quan trọng phát triển đất nước, xây dựng nền văn hoá và con người Việt Nam. Phát triển GD &amp; ĐT cùng với phát triển KH &amp; CN là quốc sách hàng đầu; đầu tư cho GD &amp; ĐT là đầu tư cho phát triển. Đổi mới căn bản và toàn diện GD &amp; ĐT theo nhu cầu phát triển của xã hội; nâng cao chất lượng theo nhu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 </w:t>
      </w:r>
    </w:p>
    <w:p w:rsidR="00611F14" w:rsidRPr="00611F14" w:rsidRDefault="00611F14" w:rsidP="00611F14">
      <w:pPr>
        <w:ind w:firstLine="426"/>
        <w:jc w:val="both"/>
        <w:rPr>
          <w:i/>
          <w:iCs/>
          <w:color w:val="000000" w:themeColor="text1"/>
          <w:szCs w:val="28"/>
        </w:rPr>
      </w:pPr>
      <w:r w:rsidRPr="00611F14">
        <w:rPr>
          <w:i/>
          <w:iCs/>
          <w:color w:val="000000" w:themeColor="text1"/>
          <w:szCs w:val="28"/>
        </w:rPr>
        <w:t xml:space="preserve">     ( Đảng cộng sản Việt Nam, Văn kiện Đại hội Đại biểu toàn quốc lần thứ XI, Nxb Chính trị quốc gia , HN.2011, tr 77)</w:t>
      </w:r>
    </w:p>
    <w:p w:rsidR="00611F14" w:rsidRPr="00611F14" w:rsidRDefault="00611F14" w:rsidP="00611F14">
      <w:pPr>
        <w:ind w:firstLine="426"/>
        <w:jc w:val="both"/>
        <w:rPr>
          <w:b/>
          <w:i/>
          <w:iCs/>
          <w:color w:val="000000" w:themeColor="text1"/>
          <w:szCs w:val="28"/>
        </w:rPr>
      </w:pPr>
      <w:r w:rsidRPr="00611F14">
        <w:rPr>
          <w:b/>
          <w:i/>
          <w:iCs/>
          <w:color w:val="000000" w:themeColor="text1"/>
          <w:szCs w:val="28"/>
        </w:rPr>
        <w:t>b1- Về giáo dục-đào tạo</w:t>
      </w:r>
    </w:p>
    <w:p w:rsidR="00611F14" w:rsidRPr="00611F14" w:rsidRDefault="00611F14" w:rsidP="00611F14">
      <w:pPr>
        <w:ind w:firstLine="426"/>
        <w:jc w:val="both"/>
        <w:rPr>
          <w:bCs/>
          <w:i/>
          <w:iCs/>
          <w:color w:val="000000" w:themeColor="text1"/>
          <w:szCs w:val="28"/>
        </w:rPr>
      </w:pPr>
      <w:r w:rsidRPr="00611F14">
        <w:rPr>
          <w:bCs/>
          <w:i/>
          <w:iCs/>
          <w:color w:val="000000" w:themeColor="text1"/>
          <w:szCs w:val="28"/>
        </w:rPr>
        <w:t>Mục tiêu, tư tưởng chiến lược và giải pháp  phát triển giáo dục và đào tạo trong thời kỳ đẩy mạnh công nghiệp hoá, hiện đại hoá, hội nhập quốc tế:</w:t>
      </w:r>
    </w:p>
    <w:p w:rsidR="00611F14" w:rsidRPr="00611F14" w:rsidRDefault="00611F14" w:rsidP="00611F14">
      <w:pPr>
        <w:ind w:firstLine="426"/>
        <w:jc w:val="both"/>
        <w:rPr>
          <w:bCs/>
          <w:i/>
          <w:iCs/>
          <w:color w:val="000000" w:themeColor="text1"/>
          <w:szCs w:val="28"/>
        </w:rPr>
      </w:pPr>
      <w:r w:rsidRPr="00611F14">
        <w:rPr>
          <w:bCs/>
          <w:i/>
          <w:iCs/>
          <w:color w:val="000000" w:themeColor="text1"/>
          <w:szCs w:val="28"/>
        </w:rPr>
        <w:t>* Mục tiêu:</w:t>
      </w:r>
    </w:p>
    <w:p w:rsidR="00611F14" w:rsidRPr="00611F14" w:rsidRDefault="00611F14" w:rsidP="00611F14">
      <w:pPr>
        <w:pStyle w:val="11"/>
        <w:spacing w:before="120" w:line="360" w:lineRule="exact"/>
        <w:ind w:right="-25" w:firstLine="426"/>
        <w:rPr>
          <w:b w:val="0"/>
          <w:i w:val="0"/>
          <w:color w:val="000000" w:themeColor="text1"/>
          <w:sz w:val="28"/>
          <w:szCs w:val="28"/>
          <w:lang w:val="vi-VN"/>
        </w:rPr>
      </w:pPr>
      <w:r w:rsidRPr="00611F14">
        <w:rPr>
          <w:b w:val="0"/>
          <w:i w:val="0"/>
          <w:color w:val="000000" w:themeColor="text1"/>
          <w:sz w:val="28"/>
          <w:szCs w:val="28"/>
          <w:lang w:val="vi-VN"/>
        </w:rPr>
        <w:t xml:space="preserve">Mục tiêu tổng quát của sự nghiệp giáo dục - đào tạo là tiếp tục xây dựng, hoàn thiện nền giáo dục xã hội chủ nghĩa mang tính nhân dân, dân tộc, khoa học và hiện </w:t>
      </w:r>
      <w:r w:rsidRPr="00611F14">
        <w:rPr>
          <w:b w:val="0"/>
          <w:i w:val="0"/>
          <w:color w:val="000000" w:themeColor="text1"/>
          <w:sz w:val="28"/>
          <w:szCs w:val="28"/>
          <w:lang w:val="vi-VN"/>
        </w:rPr>
        <w:lastRenderedPageBreak/>
        <w:t>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hoá và con người Việt Nam.</w:t>
      </w:r>
    </w:p>
    <w:p w:rsidR="00611F14" w:rsidRPr="00611F14" w:rsidRDefault="00611F14" w:rsidP="00611F14">
      <w:pPr>
        <w:pStyle w:val="11"/>
        <w:spacing w:before="120" w:line="360" w:lineRule="exact"/>
        <w:ind w:right="-25" w:firstLine="426"/>
        <w:rPr>
          <w:b w:val="0"/>
          <w:i w:val="0"/>
          <w:color w:val="000000" w:themeColor="text1"/>
          <w:sz w:val="28"/>
          <w:szCs w:val="28"/>
        </w:rPr>
      </w:pPr>
      <w:r w:rsidRPr="00611F14">
        <w:rPr>
          <w:b w:val="0"/>
          <w:i w:val="0"/>
          <w:color w:val="000000" w:themeColor="text1"/>
          <w:sz w:val="28"/>
          <w:szCs w:val="28"/>
          <w:lang w:val="vi-VN"/>
        </w:rPr>
        <w:t xml:space="preserve">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611F14" w:rsidRPr="00611F14" w:rsidRDefault="00611F14" w:rsidP="00611F14">
      <w:pPr>
        <w:pStyle w:val="11"/>
        <w:spacing w:before="120" w:line="360" w:lineRule="exact"/>
        <w:ind w:right="-25" w:firstLine="426"/>
        <w:rPr>
          <w:b w:val="0"/>
          <w:color w:val="000000" w:themeColor="text1"/>
          <w:sz w:val="28"/>
          <w:szCs w:val="28"/>
        </w:rPr>
      </w:pPr>
      <w:r w:rsidRPr="00611F14">
        <w:rPr>
          <w:b w:val="0"/>
          <w:color w:val="000000" w:themeColor="text1"/>
          <w:sz w:val="28"/>
          <w:szCs w:val="28"/>
        </w:rPr>
        <w:t>* Tư tưởng chỉ đạo phát triển giáo dục – đào tạo:</w:t>
      </w:r>
    </w:p>
    <w:p w:rsidR="00611F14" w:rsidRPr="00611F14" w:rsidRDefault="00611F14" w:rsidP="00611F14">
      <w:pPr>
        <w:pStyle w:val="11"/>
        <w:spacing w:before="120" w:line="360" w:lineRule="exact"/>
        <w:ind w:right="-25" w:firstLine="426"/>
        <w:rPr>
          <w:b w:val="0"/>
          <w:i w:val="0"/>
          <w:color w:val="000000" w:themeColor="text1"/>
          <w:sz w:val="28"/>
          <w:szCs w:val="28"/>
        </w:rPr>
      </w:pPr>
      <w:r w:rsidRPr="00611F14">
        <w:rPr>
          <w:b w:val="0"/>
          <w:color w:val="000000" w:themeColor="text1"/>
          <w:sz w:val="28"/>
          <w:szCs w:val="28"/>
          <w:lang w:val="vi-VN"/>
        </w:rPr>
        <w:t xml:space="preserve">  - Quan điểm thứ nhất: </w:t>
      </w:r>
      <w:r w:rsidRPr="00611F14">
        <w:rPr>
          <w:b w:val="0"/>
          <w:i w:val="0"/>
          <w:color w:val="000000" w:themeColor="text1"/>
          <w:sz w:val="28"/>
          <w:szCs w:val="28"/>
          <w:lang w:val="vi-VN"/>
        </w:rPr>
        <w:t>Nắm vững nhiệm vụ và mục tiêu cơ bản của giáo dục và đào tạo</w:t>
      </w:r>
      <w:r w:rsidRPr="00611F14">
        <w:rPr>
          <w:b w:val="0"/>
          <w:i w:val="0"/>
          <w:color w:val="000000" w:themeColor="text1"/>
          <w:sz w:val="28"/>
          <w:szCs w:val="28"/>
        </w:rPr>
        <w:t>.</w:t>
      </w:r>
    </w:p>
    <w:p w:rsidR="00611F14" w:rsidRPr="00611F14" w:rsidRDefault="00611F14" w:rsidP="00611F14">
      <w:pPr>
        <w:pStyle w:val="11"/>
        <w:spacing w:before="120" w:line="360" w:lineRule="exact"/>
        <w:ind w:right="-25" w:firstLine="426"/>
        <w:rPr>
          <w:b w:val="0"/>
          <w:i w:val="0"/>
          <w:color w:val="000000" w:themeColor="text1"/>
          <w:sz w:val="28"/>
          <w:szCs w:val="28"/>
          <w:lang w:val="vi-VN"/>
        </w:rPr>
      </w:pPr>
      <w:r w:rsidRPr="00611F14">
        <w:rPr>
          <w:b w:val="0"/>
          <w:i w:val="0"/>
          <w:color w:val="000000" w:themeColor="text1"/>
          <w:sz w:val="28"/>
          <w:szCs w:val="28"/>
          <w:lang w:val="vi-VN"/>
        </w:rPr>
        <w:t xml:space="preserve"> </w:t>
      </w:r>
      <w:r w:rsidRPr="00611F14">
        <w:rPr>
          <w:b w:val="0"/>
          <w:color w:val="000000" w:themeColor="text1"/>
          <w:sz w:val="28"/>
          <w:szCs w:val="28"/>
          <w:lang w:val="vi-VN"/>
        </w:rPr>
        <w:t xml:space="preserve">- Quan điểm thứ hai: </w:t>
      </w:r>
      <w:r w:rsidRPr="00611F14">
        <w:rPr>
          <w:b w:val="0"/>
          <w:i w:val="0"/>
          <w:color w:val="000000" w:themeColor="text1"/>
          <w:sz w:val="28"/>
          <w:szCs w:val="28"/>
          <w:lang w:val="vi-VN"/>
        </w:rPr>
        <w:t>Giữ vững mục tiêu xã hội chủ nghĩa của sự nghiệp giáo dục - đào tạo (về nội dung, phương pháp và chính sách đối với giáo dục).</w:t>
      </w:r>
    </w:p>
    <w:p w:rsidR="00611F14" w:rsidRPr="00611F14" w:rsidRDefault="00611F14" w:rsidP="00611F14">
      <w:pPr>
        <w:pStyle w:val="11"/>
        <w:spacing w:before="120" w:line="360" w:lineRule="exact"/>
        <w:ind w:right="-25" w:firstLine="426"/>
        <w:rPr>
          <w:b w:val="0"/>
          <w:i w:val="0"/>
          <w:color w:val="000000" w:themeColor="text1"/>
          <w:sz w:val="28"/>
          <w:szCs w:val="28"/>
          <w:lang w:val="vi-VN"/>
        </w:rPr>
      </w:pPr>
      <w:r w:rsidRPr="00611F14">
        <w:rPr>
          <w:b w:val="0"/>
          <w:color w:val="000000" w:themeColor="text1"/>
          <w:sz w:val="28"/>
          <w:szCs w:val="28"/>
          <w:lang w:val="vi-VN"/>
        </w:rPr>
        <w:t xml:space="preserve">- Quan điểm thứ ba: </w:t>
      </w:r>
      <w:r w:rsidRPr="00611F14">
        <w:rPr>
          <w:b w:val="0"/>
          <w:i w:val="0"/>
          <w:color w:val="000000" w:themeColor="text1"/>
          <w:sz w:val="28"/>
          <w:szCs w:val="28"/>
          <w:lang w:val="vi-VN"/>
        </w:rPr>
        <w:t xml:space="preserve">Thực sự coi giáo dục - đào tạo là quốc sách hàng đầu. </w:t>
      </w:r>
    </w:p>
    <w:p w:rsidR="00611F14" w:rsidRPr="00611F14" w:rsidRDefault="00611F14" w:rsidP="00611F14">
      <w:pPr>
        <w:pStyle w:val="11"/>
        <w:spacing w:before="120" w:line="360" w:lineRule="exact"/>
        <w:ind w:right="-25" w:firstLine="426"/>
        <w:rPr>
          <w:b w:val="0"/>
          <w:i w:val="0"/>
          <w:color w:val="000000" w:themeColor="text1"/>
          <w:sz w:val="28"/>
          <w:szCs w:val="28"/>
        </w:rPr>
      </w:pPr>
      <w:r w:rsidRPr="00611F14">
        <w:rPr>
          <w:b w:val="0"/>
          <w:color w:val="000000" w:themeColor="text1"/>
          <w:sz w:val="28"/>
          <w:szCs w:val="28"/>
          <w:lang w:val="vi-VN"/>
        </w:rPr>
        <w:t>- Quan điểm thứ tư:</w:t>
      </w:r>
      <w:r w:rsidRPr="00611F14">
        <w:rPr>
          <w:b w:val="0"/>
          <w:i w:val="0"/>
          <w:color w:val="000000" w:themeColor="text1"/>
          <w:sz w:val="28"/>
          <w:szCs w:val="28"/>
          <w:lang w:val="vi-VN"/>
        </w:rPr>
        <w:t xml:space="preserve"> Giáo dục - đào tạo là sự nghiệp của Đảng, của Nhà nước và của toàn dân. </w:t>
      </w:r>
    </w:p>
    <w:p w:rsidR="00611F14" w:rsidRPr="00611F14" w:rsidRDefault="00611F14" w:rsidP="00611F14">
      <w:pPr>
        <w:pStyle w:val="11"/>
        <w:spacing w:before="120" w:line="360" w:lineRule="exact"/>
        <w:ind w:right="-25" w:firstLine="426"/>
        <w:rPr>
          <w:b w:val="0"/>
          <w:i w:val="0"/>
          <w:color w:val="000000" w:themeColor="text1"/>
          <w:sz w:val="28"/>
          <w:szCs w:val="28"/>
        </w:rPr>
      </w:pPr>
      <w:r w:rsidRPr="00611F14">
        <w:rPr>
          <w:b w:val="0"/>
          <w:color w:val="000000" w:themeColor="text1"/>
          <w:sz w:val="28"/>
          <w:szCs w:val="28"/>
          <w:lang w:val="vi-VN"/>
        </w:rPr>
        <w:t>- Quan điểm thứ năm</w:t>
      </w:r>
      <w:r w:rsidRPr="00611F14">
        <w:rPr>
          <w:b w:val="0"/>
          <w:i w:val="0"/>
          <w:color w:val="000000" w:themeColor="text1"/>
          <w:sz w:val="28"/>
          <w:szCs w:val="28"/>
          <w:lang w:val="vi-VN"/>
        </w:rPr>
        <w:t xml:space="preserve">: Phát triển giáo dục - đào tạo gắn liền với nhu cầu phát triển kinh tế - xã hội gắn với những tiến bộ khoa học công nghệ và củng cố quốc phòng, an ninh. </w:t>
      </w:r>
    </w:p>
    <w:p w:rsidR="00611F14" w:rsidRPr="00611F14" w:rsidRDefault="00611F14" w:rsidP="00611F14">
      <w:pPr>
        <w:pStyle w:val="11"/>
        <w:spacing w:before="120" w:line="360" w:lineRule="exact"/>
        <w:ind w:right="-25" w:firstLine="426"/>
        <w:rPr>
          <w:b w:val="0"/>
          <w:i w:val="0"/>
          <w:color w:val="000000" w:themeColor="text1"/>
          <w:sz w:val="28"/>
          <w:szCs w:val="28"/>
          <w:lang w:val="vi-VN"/>
        </w:rPr>
      </w:pPr>
      <w:r w:rsidRPr="00611F14">
        <w:rPr>
          <w:b w:val="0"/>
          <w:color w:val="000000" w:themeColor="text1"/>
          <w:sz w:val="28"/>
          <w:szCs w:val="28"/>
          <w:lang w:val="vi-VN"/>
        </w:rPr>
        <w:t>- Quan điểm thứ sáu:</w:t>
      </w:r>
      <w:r w:rsidRPr="00611F14">
        <w:rPr>
          <w:b w:val="0"/>
          <w:i w:val="0"/>
          <w:color w:val="000000" w:themeColor="text1"/>
          <w:sz w:val="28"/>
          <w:szCs w:val="28"/>
          <w:lang w:val="vi-VN"/>
        </w:rPr>
        <w:t xml:space="preserve"> Thực hiện công bằng xã hội trong giáo dục - đào tạo.</w:t>
      </w:r>
    </w:p>
    <w:p w:rsidR="00611F14" w:rsidRPr="00611F14" w:rsidRDefault="00611F14" w:rsidP="00611F14">
      <w:pPr>
        <w:pStyle w:val="11"/>
        <w:spacing w:before="120" w:line="360" w:lineRule="exact"/>
        <w:ind w:right="-25" w:firstLine="426"/>
        <w:rPr>
          <w:b w:val="0"/>
          <w:i w:val="0"/>
          <w:color w:val="000000" w:themeColor="text1"/>
          <w:sz w:val="28"/>
          <w:szCs w:val="28"/>
        </w:rPr>
      </w:pPr>
      <w:r w:rsidRPr="00611F14">
        <w:rPr>
          <w:b w:val="0"/>
          <w:color w:val="000000" w:themeColor="text1"/>
          <w:sz w:val="28"/>
          <w:szCs w:val="28"/>
        </w:rPr>
        <w:t xml:space="preserve">      - Quan điểm thứ bảy: </w:t>
      </w:r>
      <w:r w:rsidRPr="00611F14">
        <w:rPr>
          <w:b w:val="0"/>
          <w:i w:val="0"/>
          <w:color w:val="000000" w:themeColor="text1"/>
          <w:sz w:val="28"/>
          <w:szCs w:val="28"/>
        </w:rPr>
        <w:t>Giữ vai trò nòng cốt của các trường công lập đi đôi với đa dạng hóa các loại hình giáo dục – đào tạo.</w:t>
      </w:r>
    </w:p>
    <w:p w:rsidR="00611F14" w:rsidRPr="00611F14" w:rsidRDefault="00611F14" w:rsidP="00611F14">
      <w:pPr>
        <w:ind w:firstLine="426"/>
        <w:jc w:val="both"/>
        <w:rPr>
          <w:color w:val="000000" w:themeColor="text1"/>
          <w:szCs w:val="28"/>
          <w:lang w:val="vi-VN"/>
        </w:rPr>
      </w:pPr>
      <w:r w:rsidRPr="00611F14">
        <w:rPr>
          <w:bCs/>
          <w:i/>
          <w:iCs/>
          <w:color w:val="000000" w:themeColor="text1"/>
          <w:szCs w:val="28"/>
        </w:rPr>
        <w:t xml:space="preserve">     * </w:t>
      </w:r>
      <w:r w:rsidRPr="00611F14">
        <w:rPr>
          <w:i/>
          <w:color w:val="000000" w:themeColor="text1"/>
          <w:szCs w:val="28"/>
          <w:lang w:val="vi-VN"/>
        </w:rPr>
        <w:t>Các giải pháp phát triển giáo dục - đào tạo</w:t>
      </w:r>
      <w:r w:rsidRPr="00611F14">
        <w:rPr>
          <w:i/>
          <w:color w:val="000000" w:themeColor="text1"/>
          <w:szCs w:val="28"/>
        </w:rPr>
        <w:t>:</w:t>
      </w:r>
      <w:r w:rsidRPr="00611F14">
        <w:rPr>
          <w:i/>
          <w:color w:val="000000" w:themeColor="text1"/>
          <w:szCs w:val="28"/>
          <w:lang w:val="vi-VN"/>
        </w:rPr>
        <w:t xml:space="preserve"> </w:t>
      </w:r>
    </w:p>
    <w:p w:rsidR="00611F14" w:rsidRPr="00611F14" w:rsidRDefault="00611F14" w:rsidP="00611F14">
      <w:pPr>
        <w:tabs>
          <w:tab w:val="left" w:pos="180"/>
        </w:tabs>
        <w:spacing w:before="120" w:line="360" w:lineRule="atLeast"/>
        <w:ind w:right="-25" w:firstLine="426"/>
        <w:jc w:val="both"/>
        <w:rPr>
          <w:iCs/>
          <w:color w:val="000000" w:themeColor="text1"/>
          <w:szCs w:val="28"/>
          <w:lang w:val="vi-VN"/>
        </w:rPr>
      </w:pPr>
      <w:r w:rsidRPr="00611F14">
        <w:rPr>
          <w:i/>
          <w:iCs/>
          <w:color w:val="000000" w:themeColor="text1"/>
          <w:szCs w:val="28"/>
          <w:lang w:val="vi-VN"/>
        </w:rPr>
        <w:t>- Đổi mới tư duy giáo dục một cách nhất quán,</w:t>
      </w:r>
      <w:r w:rsidRPr="00611F14">
        <w:rPr>
          <w:iCs/>
          <w:color w:val="000000" w:themeColor="text1"/>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w:t>
      </w:r>
      <w:r w:rsidRPr="00611F14">
        <w:rPr>
          <w:iCs/>
          <w:color w:val="000000" w:themeColor="text1"/>
          <w:szCs w:val="28"/>
          <w:lang w:val="vi-VN"/>
        </w:rPr>
        <w:lastRenderedPageBreak/>
        <w:t>kiện để toàn xã hội học tập và học tập suốt đời, đáp ứng yêu cầu công nghiệp hoá, hiện đại hoá đất nước theo tư tưởng của Đại hội X đề ra.</w:t>
      </w:r>
    </w:p>
    <w:p w:rsidR="00611F14" w:rsidRPr="00611F14" w:rsidRDefault="00611F14" w:rsidP="00611F14">
      <w:pPr>
        <w:pStyle w:val="BodyTextIndent"/>
        <w:widowControl w:val="0"/>
        <w:spacing w:before="120" w:after="0" w:line="360" w:lineRule="atLeast"/>
        <w:ind w:left="0" w:right="-25" w:firstLine="426"/>
        <w:jc w:val="both"/>
        <w:rPr>
          <w:color w:val="000000" w:themeColor="text1"/>
          <w:szCs w:val="28"/>
          <w:lang w:val="vi-VN"/>
        </w:rPr>
      </w:pPr>
      <w:r w:rsidRPr="00611F14">
        <w:rPr>
          <w:color w:val="000000" w:themeColor="text1"/>
          <w:szCs w:val="28"/>
          <w:lang w:val="vi-VN"/>
        </w:rPr>
        <w:t xml:space="preserve">-  </w:t>
      </w:r>
      <w:r w:rsidRPr="00611F14">
        <w:rPr>
          <w:i/>
          <w:iCs/>
          <w:color w:val="000000" w:themeColor="text1"/>
          <w:szCs w:val="28"/>
          <w:lang w:val="vi-VN"/>
        </w:rPr>
        <w:t>Tăng cường các nguồn lực cho giáo dục</w:t>
      </w:r>
    </w:p>
    <w:p w:rsidR="00611F14" w:rsidRPr="00611F14" w:rsidRDefault="00611F14" w:rsidP="00611F14">
      <w:pPr>
        <w:pStyle w:val="11"/>
        <w:spacing w:before="120" w:line="360" w:lineRule="exact"/>
        <w:ind w:right="-25" w:firstLine="426"/>
        <w:rPr>
          <w:b w:val="0"/>
          <w:i w:val="0"/>
          <w:color w:val="000000" w:themeColor="text1"/>
          <w:sz w:val="28"/>
          <w:szCs w:val="28"/>
          <w:lang w:val="vi-VN"/>
        </w:rPr>
      </w:pPr>
      <w:r w:rsidRPr="00611F14">
        <w:rPr>
          <w:b w:val="0"/>
          <w:i w:val="0"/>
          <w:color w:val="000000" w:themeColor="text1"/>
          <w:sz w:val="28"/>
          <w:szCs w:val="28"/>
          <w:lang w:val="vi-VN"/>
        </w:rPr>
        <w:t xml:space="preserve">Đây là giải pháp cơ bản tạo tiền đề cho phát triển giáo dục. Đầu tư cho giáo dục lấy từ nguồn chi thường xuyên và nguồn chi phát triển trong ngân sách Nhà nước. Ngân sách Nhà nước giữ vai trò chủ yếu trong tổng nguồn lực cho giáo dục.. Tích cực huy động các nguồn lực ngoài ngân sách. Khuyến khích và tạo điều kiện để cho người Việt Nam ở nước ngoài và người nước ngoài giúp đỡ, đầu tư vào lĩnh vực giáo dục - đào tạo theo quy định của Nhà nước. </w:t>
      </w:r>
    </w:p>
    <w:p w:rsidR="00611F14" w:rsidRPr="00611F14" w:rsidRDefault="00611F14" w:rsidP="00611F14">
      <w:pPr>
        <w:pStyle w:val="11"/>
        <w:widowControl w:val="0"/>
        <w:spacing w:before="120" w:line="360" w:lineRule="exact"/>
        <w:ind w:right="-25" w:firstLine="426"/>
        <w:rPr>
          <w:b w:val="0"/>
          <w:i w:val="0"/>
          <w:color w:val="000000" w:themeColor="text1"/>
          <w:sz w:val="28"/>
          <w:szCs w:val="28"/>
          <w:lang w:val="vi-VN"/>
        </w:rPr>
      </w:pPr>
      <w:r w:rsidRPr="00611F14">
        <w:rPr>
          <w:b w:val="0"/>
          <w:i w:val="0"/>
          <w:color w:val="000000" w:themeColor="text1"/>
          <w:sz w:val="28"/>
          <w:szCs w:val="28"/>
          <w:lang w:val="vi-VN"/>
        </w:rPr>
        <w:t>Phát huy vai trò của Mặt trận Tổ quốc Việt Nam, các tổ chức chính trị - xã hội, các cơ sở sản xuất kinh doanh, dịch vụ tích cực góp phần phát triển giáo dục. Thể chế hoá chủ trương xã hội hoá giáo dục - đào tạo.</w:t>
      </w:r>
    </w:p>
    <w:p w:rsidR="00611F14" w:rsidRPr="00611F14" w:rsidRDefault="00611F14" w:rsidP="00611F14">
      <w:pPr>
        <w:pStyle w:val="BodyTextIndent"/>
        <w:widowControl w:val="0"/>
        <w:spacing w:before="120" w:after="0" w:line="360" w:lineRule="atLeast"/>
        <w:ind w:left="0" w:right="-25" w:firstLine="426"/>
        <w:jc w:val="both"/>
        <w:rPr>
          <w:i/>
          <w:iCs/>
          <w:color w:val="000000" w:themeColor="text1"/>
          <w:szCs w:val="28"/>
          <w:lang w:val="vi-VN"/>
        </w:rPr>
      </w:pPr>
      <w:r w:rsidRPr="00611F14">
        <w:rPr>
          <w:i/>
          <w:iCs/>
          <w:color w:val="000000" w:themeColor="text1"/>
          <w:szCs w:val="28"/>
          <w:lang w:val="vi-VN"/>
        </w:rPr>
        <w:t>-  Xây dựng đội ngũ giáo viên, tạo động lực cho người dạy, người học</w:t>
      </w:r>
    </w:p>
    <w:p w:rsidR="00611F14" w:rsidRPr="00611F14" w:rsidRDefault="00611F14" w:rsidP="00611F14">
      <w:pPr>
        <w:pStyle w:val="BodyTextIndent2"/>
        <w:widowControl w:val="0"/>
        <w:spacing w:before="120" w:after="0" w:line="360" w:lineRule="atLeast"/>
        <w:ind w:left="0" w:right="-25" w:firstLine="426"/>
        <w:jc w:val="both"/>
        <w:rPr>
          <w:color w:val="000000" w:themeColor="text1"/>
          <w:szCs w:val="28"/>
          <w:lang w:val="vi-VN"/>
        </w:rPr>
      </w:pPr>
      <w:r w:rsidRPr="00611F14">
        <w:rPr>
          <w:color w:val="000000" w:themeColor="text1"/>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611F14" w:rsidRPr="00611F14" w:rsidRDefault="00611F14" w:rsidP="00611F14">
      <w:pPr>
        <w:pStyle w:val="BodyTextIndent"/>
        <w:spacing w:before="120" w:after="0" w:line="360" w:lineRule="atLeast"/>
        <w:ind w:left="0" w:right="-25" w:firstLine="426"/>
        <w:jc w:val="both"/>
        <w:rPr>
          <w:i/>
          <w:iCs/>
          <w:color w:val="000000" w:themeColor="text1"/>
          <w:szCs w:val="28"/>
          <w:lang w:val="vi-VN"/>
        </w:rPr>
      </w:pPr>
      <w:r w:rsidRPr="00611F14">
        <w:rPr>
          <w:i/>
          <w:iCs/>
          <w:color w:val="000000" w:themeColor="text1"/>
          <w:szCs w:val="28"/>
          <w:lang w:val="vi-VN"/>
        </w:rPr>
        <w:t>- Tiếp tục đổi mới, nội dung phương pháp giáo dục - đào tạo và tăng cường cơ sở vật chất các trường học</w:t>
      </w:r>
    </w:p>
    <w:p w:rsidR="00611F14" w:rsidRPr="00611F14" w:rsidRDefault="00611F14" w:rsidP="00611F14">
      <w:pPr>
        <w:pStyle w:val="BodyTextIndent2"/>
        <w:spacing w:before="120" w:after="0" w:line="360" w:lineRule="atLeast"/>
        <w:ind w:left="0" w:right="-25" w:firstLine="426"/>
        <w:jc w:val="both"/>
        <w:rPr>
          <w:color w:val="000000" w:themeColor="text1"/>
          <w:szCs w:val="28"/>
          <w:lang w:val="vi-VN"/>
        </w:rPr>
      </w:pPr>
      <w:r w:rsidRPr="00611F14">
        <w:rPr>
          <w:color w:val="000000" w:themeColor="text1"/>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hoá, hiện đại hoá, dân chủ hoá và hội nhập quốc tế. </w:t>
      </w:r>
    </w:p>
    <w:p w:rsidR="00611F14" w:rsidRPr="00611F14" w:rsidRDefault="00611F14" w:rsidP="00611F14">
      <w:pPr>
        <w:pStyle w:val="BodyTextIndent2"/>
        <w:spacing w:before="120" w:after="0" w:line="360" w:lineRule="atLeast"/>
        <w:ind w:left="0" w:right="-25" w:firstLine="426"/>
        <w:jc w:val="both"/>
        <w:rPr>
          <w:color w:val="000000" w:themeColor="text1"/>
          <w:szCs w:val="28"/>
        </w:rPr>
      </w:pPr>
      <w:r w:rsidRPr="00611F14">
        <w:rPr>
          <w:color w:val="000000" w:themeColor="text1"/>
          <w:szCs w:val="28"/>
        </w:rPr>
        <w:t xml:space="preserve">Hiện đại hoá giáo dục - đào tạo cần tập trung vào yêu cầu hiện đại hoá về các nội dung và quy trình đào tạo gắn với đổi mới phương pháp dạy và học, tăng cường phương tiện hiện đại cho công việc dạy và học (công nghệ thông tin, viễn thông, nối mạng...). </w:t>
      </w:r>
    </w:p>
    <w:p w:rsidR="00611F14" w:rsidRPr="00611F14" w:rsidRDefault="00611F14" w:rsidP="00611F14">
      <w:pPr>
        <w:pStyle w:val="BodyTextIndent2"/>
        <w:spacing w:before="120" w:after="0" w:line="360" w:lineRule="atLeast"/>
        <w:ind w:left="0" w:right="-25" w:firstLine="426"/>
        <w:jc w:val="both"/>
        <w:rPr>
          <w:color w:val="000000" w:themeColor="text1"/>
          <w:szCs w:val="28"/>
        </w:rPr>
      </w:pPr>
      <w:r w:rsidRPr="00611F14">
        <w:rPr>
          <w:color w:val="000000" w:themeColor="text1"/>
          <w:szCs w:val="28"/>
        </w:rPr>
        <w:t xml:space="preserve">Xã hội hoá giáo dục - đào tạo là huy động và tổ chức lực lượng của toàn xã hội </w:t>
      </w:r>
      <w:bookmarkStart w:id="0" w:name="_GoBack"/>
      <w:bookmarkEnd w:id="0"/>
      <w:r w:rsidRPr="00611F14">
        <w:rPr>
          <w:color w:val="000000" w:themeColor="text1"/>
          <w:szCs w:val="28"/>
        </w:rPr>
        <w:t>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hoá các loại hình giáo dục - đào tạo.</w:t>
      </w:r>
    </w:p>
    <w:p w:rsidR="00611F14" w:rsidRPr="00611F14" w:rsidRDefault="00611F14" w:rsidP="00611F14">
      <w:pPr>
        <w:pStyle w:val="BodyTextIndent2"/>
        <w:spacing w:before="120" w:after="0" w:line="360" w:lineRule="atLeast"/>
        <w:ind w:left="0" w:right="-25" w:firstLine="426"/>
        <w:jc w:val="both"/>
        <w:rPr>
          <w:color w:val="000000" w:themeColor="text1"/>
          <w:szCs w:val="28"/>
        </w:rPr>
      </w:pPr>
      <w:r w:rsidRPr="00611F14">
        <w:rPr>
          <w:color w:val="000000" w:themeColor="text1"/>
          <w:szCs w:val="28"/>
        </w:rPr>
        <w:lastRenderedPageBreak/>
        <w:t>Phát triển nguồn nhân lực chất lượng cao, đặc biệt là đội ngũ cán bộ lãnh đạo, quản lý giỏi; đội ngũ cán bộ khoa học, công nghệ, văn hoá đầu đàn, đội ngũ doanh nhân và lao động lành nghề. Đẩy mạnh đào tạo nghề theo nhu cầu của xã hội. Quan tâm phát triển giáo dục, đào tạo ở vùng sâu, vùng xa, vùng khó khăn…</w:t>
      </w:r>
    </w:p>
    <w:p w:rsidR="00611F14" w:rsidRPr="00611F14" w:rsidRDefault="00611F14" w:rsidP="00611F14">
      <w:pPr>
        <w:tabs>
          <w:tab w:val="left" w:pos="180"/>
        </w:tabs>
        <w:spacing w:before="120" w:line="360" w:lineRule="atLeast"/>
        <w:ind w:right="-25" w:firstLine="426"/>
        <w:jc w:val="both"/>
        <w:rPr>
          <w:i/>
          <w:iCs/>
          <w:color w:val="000000" w:themeColor="text1"/>
          <w:szCs w:val="28"/>
          <w:lang w:val="vi-VN"/>
        </w:rPr>
      </w:pPr>
      <w:r w:rsidRPr="00611F14">
        <w:rPr>
          <w:i/>
          <w:iCs/>
          <w:color w:val="000000" w:themeColor="text1"/>
          <w:szCs w:val="28"/>
        </w:rPr>
        <w:t>-</w:t>
      </w:r>
      <w:r w:rsidRPr="00611F14">
        <w:rPr>
          <w:i/>
          <w:iCs/>
          <w:color w:val="000000" w:themeColor="text1"/>
          <w:szCs w:val="28"/>
          <w:lang w:val="vi-VN"/>
        </w:rPr>
        <w:t xml:space="preserve"> Đổi mới và nâng cao năng lực quản lý nhà nước về giáo dục - đào tạo</w:t>
      </w:r>
    </w:p>
    <w:p w:rsidR="00611F14" w:rsidRPr="00611F14" w:rsidRDefault="00611F14" w:rsidP="00611F14">
      <w:pPr>
        <w:pStyle w:val="BodyTextIndent2"/>
        <w:spacing w:before="120" w:after="0" w:line="360" w:lineRule="atLeast"/>
        <w:ind w:left="0" w:right="-25" w:firstLine="426"/>
        <w:jc w:val="both"/>
        <w:rPr>
          <w:color w:val="000000" w:themeColor="text1"/>
          <w:szCs w:val="28"/>
        </w:rPr>
      </w:pPr>
      <w:r w:rsidRPr="00611F14">
        <w:rPr>
          <w:color w:val="000000" w:themeColor="text1"/>
          <w:szCs w:val="28"/>
        </w:rPr>
        <w:t xml:space="preserve">Quy hoạch và phát triển giáo dục - đào tạo phải được đặt trong quy hoạch tổng thể phát triển kinh tế - xã hội của cả nước và của từng địa phương. </w:t>
      </w:r>
    </w:p>
    <w:p w:rsidR="00611F14" w:rsidRPr="00611F14" w:rsidRDefault="00611F14" w:rsidP="00611F14">
      <w:pPr>
        <w:pStyle w:val="BodyTextIndent2"/>
        <w:spacing w:before="120" w:after="0" w:line="360" w:lineRule="atLeast"/>
        <w:ind w:left="0" w:right="-25" w:firstLine="426"/>
        <w:jc w:val="both"/>
        <w:rPr>
          <w:color w:val="000000" w:themeColor="text1"/>
          <w:szCs w:val="28"/>
        </w:rPr>
      </w:pPr>
      <w:r w:rsidRPr="00611F14">
        <w:rPr>
          <w:color w:val="000000" w:themeColor="text1"/>
          <w:szCs w:val="28"/>
        </w:rPr>
        <w:t>Quy định rõ chức năng, nhiệm vụ của các cơ quan quản lý giáo dục theo hướng làm tốt chức năng quản lý nhà nước, xây dựng, hoàn thiện các chính sách, cơ chế về giáo dục - đào tạo.</w:t>
      </w:r>
    </w:p>
    <w:p w:rsidR="00611F14" w:rsidRPr="00611F14" w:rsidRDefault="00611F14" w:rsidP="00611F14">
      <w:pPr>
        <w:pStyle w:val="BodyTextIndent2"/>
        <w:spacing w:before="120" w:after="0" w:line="360" w:lineRule="atLeast"/>
        <w:ind w:left="0" w:right="-25" w:firstLine="426"/>
        <w:jc w:val="both"/>
        <w:rPr>
          <w:color w:val="000000" w:themeColor="text1"/>
          <w:szCs w:val="28"/>
        </w:rPr>
      </w:pPr>
      <w:r w:rsidRPr="00611F14">
        <w:rPr>
          <w:color w:val="000000" w:themeColor="text1"/>
          <w:szCs w:val="28"/>
        </w:rPr>
        <w:t>Đổi mới cơ chế quản lý, bồi dưỡng cán bộ, sắp xếp, chấn chỉnh và nâng cao năng lực của bộ máy quản lý giáo dục. Hoàn thiện hệ thống thanh tra giáo dục một cách toàn diện, đặc biệt chú trọng về công tác chuyên môn.</w:t>
      </w:r>
    </w:p>
    <w:p w:rsidR="00611F14" w:rsidRPr="00611F14" w:rsidRDefault="00611F14" w:rsidP="00611F14">
      <w:pPr>
        <w:pStyle w:val="BodyTextIndent2"/>
        <w:spacing w:before="120" w:after="0" w:line="360" w:lineRule="atLeast"/>
        <w:ind w:left="0" w:right="-25" w:firstLine="426"/>
        <w:jc w:val="both"/>
        <w:rPr>
          <w:color w:val="000000" w:themeColor="text1"/>
          <w:szCs w:val="28"/>
        </w:rPr>
      </w:pPr>
      <w:r w:rsidRPr="00611F14">
        <w:rPr>
          <w:color w:val="000000" w:themeColor="text1"/>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w:t>
      </w:r>
    </w:p>
    <w:p w:rsidR="00611F14" w:rsidRPr="00611F14" w:rsidRDefault="00611F14" w:rsidP="00611F14">
      <w:pPr>
        <w:pStyle w:val="BodyTextIndent2"/>
        <w:spacing w:before="120" w:after="0" w:line="360" w:lineRule="atLeast"/>
        <w:ind w:left="0" w:right="-25" w:firstLine="426"/>
        <w:jc w:val="both"/>
        <w:rPr>
          <w:color w:val="000000" w:themeColor="text1"/>
          <w:szCs w:val="28"/>
        </w:rPr>
      </w:pPr>
      <w:r w:rsidRPr="00611F14">
        <w:rPr>
          <w:color w:val="000000" w:themeColor="text1"/>
          <w:szCs w:val="28"/>
        </w:rPr>
        <w:t>Tăng cường công tác nghiên cứu khoa học giáo dục nhằm giải đáp những vấn đề lý luận và thực tiễn đặt ra trong lĩnh vực giáo dục - đào tạo hiện nay.</w:t>
      </w:r>
    </w:p>
    <w:p w:rsidR="00611F14" w:rsidRPr="00611F14" w:rsidRDefault="00611F14" w:rsidP="00611F14">
      <w:pPr>
        <w:spacing w:before="120" w:line="360" w:lineRule="atLeast"/>
        <w:ind w:right="-25" w:firstLine="426"/>
        <w:jc w:val="both"/>
        <w:rPr>
          <w:color w:val="000000" w:themeColor="text1"/>
          <w:szCs w:val="28"/>
          <w:lang w:val="vi-VN"/>
        </w:rPr>
      </w:pPr>
      <w:r w:rsidRPr="00611F14">
        <w:rPr>
          <w:color w:val="000000" w:themeColor="text1"/>
          <w:szCs w:val="28"/>
          <w:lang w:val="vi-VN"/>
        </w:rPr>
        <w:t xml:space="preserve">Tăng </w:t>
      </w:r>
      <w:bookmarkStart w:id="1" w:name="VNS006F"/>
      <w:r w:rsidRPr="00611F14">
        <w:rPr>
          <w:color w:val="000000" w:themeColor="text1"/>
          <w:szCs w:val="28"/>
          <w:lang w:val="vi-VN"/>
        </w:rPr>
        <w:t>cường</w:t>
      </w:r>
      <w:bookmarkEnd w:id="1"/>
      <w:r w:rsidRPr="00611F14">
        <w:rPr>
          <w:color w:val="000000" w:themeColor="text1"/>
          <w:szCs w:val="28"/>
          <w:lang w:val="vi-VN"/>
        </w:rPr>
        <w:t xml:space="preserve"> mở rộng và n</w:t>
      </w:r>
      <w:r w:rsidRPr="00611F14">
        <w:rPr>
          <w:color w:val="000000" w:themeColor="text1"/>
          <w:szCs w:val="28"/>
        </w:rPr>
        <w:t>â</w:t>
      </w:r>
      <w:r w:rsidRPr="00611F14">
        <w:rPr>
          <w:color w:val="000000" w:themeColor="text1"/>
          <w:szCs w:val="28"/>
          <w:lang w:val="vi-VN"/>
        </w:rPr>
        <w:t xml:space="preserve">ng cao chất lượng, hiệu quả trong quan hệ trao đổi và hợp tác quốc tế về giáo dục, đào tạo, từng bước hiện đại </w:t>
      </w:r>
      <w:bookmarkStart w:id="2" w:name="VNS0070"/>
      <w:r w:rsidRPr="00611F14">
        <w:rPr>
          <w:color w:val="000000" w:themeColor="text1"/>
          <w:szCs w:val="28"/>
          <w:lang w:val="vi-VN"/>
        </w:rPr>
        <w:t>hoá</w:t>
      </w:r>
      <w:bookmarkEnd w:id="2"/>
      <w:r w:rsidRPr="00611F14">
        <w:rPr>
          <w:color w:val="000000" w:themeColor="text1"/>
          <w:szCs w:val="28"/>
          <w:lang w:val="vi-VN"/>
        </w:rPr>
        <w:t xml:space="preserve"> nền giáo dục - đào tạo phục vụ sự nghiệp công nghiệp </w:t>
      </w:r>
      <w:bookmarkStart w:id="3" w:name="VNS0071"/>
      <w:r w:rsidRPr="00611F14">
        <w:rPr>
          <w:color w:val="000000" w:themeColor="text1"/>
          <w:szCs w:val="28"/>
          <w:lang w:val="vi-VN"/>
        </w:rPr>
        <w:t>hoá</w:t>
      </w:r>
      <w:bookmarkEnd w:id="3"/>
      <w:r w:rsidRPr="00611F14">
        <w:rPr>
          <w:color w:val="000000" w:themeColor="text1"/>
          <w:szCs w:val="28"/>
          <w:lang w:val="vi-VN"/>
        </w:rPr>
        <w:t xml:space="preserve">, hiện đại </w:t>
      </w:r>
      <w:bookmarkStart w:id="4" w:name="VNS0072"/>
      <w:r w:rsidRPr="00611F14">
        <w:rPr>
          <w:color w:val="000000" w:themeColor="text1"/>
          <w:szCs w:val="28"/>
          <w:lang w:val="vi-VN"/>
        </w:rPr>
        <w:t>hoá</w:t>
      </w:r>
      <w:bookmarkEnd w:id="4"/>
      <w:r w:rsidRPr="00611F14">
        <w:rPr>
          <w:color w:val="000000" w:themeColor="text1"/>
          <w:szCs w:val="28"/>
          <w:lang w:val="vi-VN"/>
        </w:rPr>
        <w:t xml:space="preserve"> và hội nhập quốc tế.</w:t>
      </w:r>
    </w:p>
    <w:p w:rsidR="00611F14" w:rsidRPr="00611F14" w:rsidRDefault="00611F14" w:rsidP="00611F14">
      <w:pPr>
        <w:spacing w:before="120" w:line="360" w:lineRule="atLeast"/>
        <w:ind w:right="-25" w:firstLine="426"/>
        <w:jc w:val="both"/>
        <w:rPr>
          <w:color w:val="000000" w:themeColor="text1"/>
          <w:szCs w:val="28"/>
          <w:lang w:val="vi-VN"/>
        </w:rPr>
      </w:pPr>
      <w:r w:rsidRPr="00611F14">
        <w:rPr>
          <w:color w:val="000000" w:themeColor="text1"/>
          <w:szCs w:val="28"/>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611F14" w:rsidRPr="00611F14" w:rsidRDefault="00611F14" w:rsidP="00611F14">
      <w:pPr>
        <w:ind w:firstLine="426"/>
        <w:jc w:val="both"/>
        <w:rPr>
          <w:bCs/>
          <w:i/>
          <w:iCs/>
          <w:color w:val="000000" w:themeColor="text1"/>
          <w:szCs w:val="28"/>
        </w:rPr>
      </w:pPr>
      <w:r w:rsidRPr="00611F14">
        <w:rPr>
          <w:b/>
          <w:bCs/>
          <w:i/>
          <w:iCs/>
          <w:color w:val="000000" w:themeColor="text1"/>
          <w:szCs w:val="28"/>
        </w:rPr>
        <w:t>b2- Quan điểm phát triển khoa học và công nghệ</w:t>
      </w:r>
    </w:p>
    <w:p w:rsidR="00611F14" w:rsidRPr="00611F14" w:rsidRDefault="00611F14" w:rsidP="00611F14">
      <w:pPr>
        <w:ind w:firstLine="426"/>
        <w:jc w:val="both"/>
        <w:rPr>
          <w:bCs/>
          <w:iCs/>
          <w:color w:val="000000" w:themeColor="text1"/>
          <w:szCs w:val="28"/>
        </w:rPr>
      </w:pPr>
      <w:r w:rsidRPr="00611F14">
        <w:rPr>
          <w:bCs/>
          <w:iCs/>
          <w:color w:val="000000" w:themeColor="text1"/>
          <w:szCs w:val="28"/>
        </w:rPr>
        <w:t>Cùng với GD &amp; ĐT khoa học và công nghệ là quốc sách hàng đầu</w:t>
      </w:r>
    </w:p>
    <w:p w:rsidR="00611F14" w:rsidRPr="00611F14" w:rsidRDefault="00611F14" w:rsidP="00611F14">
      <w:pPr>
        <w:ind w:firstLine="426"/>
        <w:jc w:val="both"/>
        <w:rPr>
          <w:bCs/>
          <w:iCs/>
          <w:color w:val="000000" w:themeColor="text1"/>
          <w:szCs w:val="28"/>
        </w:rPr>
      </w:pPr>
      <w:r w:rsidRPr="00611F14">
        <w:rPr>
          <w:bCs/>
          <w:iCs/>
          <w:color w:val="000000" w:themeColor="text1"/>
          <w:szCs w:val="28"/>
        </w:rPr>
        <w:t xml:space="preserve"> Là nội dung then chốt  trong mọi hoạt động của các ngành, các cấp, nhân tố chủ yếu để thúc đẩy tăng trưởng  KT và củng cố quốc phòng an ninh</w:t>
      </w:r>
    </w:p>
    <w:p w:rsidR="00611F14" w:rsidRPr="00611F14" w:rsidRDefault="00611F14" w:rsidP="00611F14">
      <w:pPr>
        <w:ind w:firstLine="426"/>
        <w:jc w:val="both"/>
        <w:rPr>
          <w:bCs/>
          <w:iCs/>
          <w:color w:val="000000" w:themeColor="text1"/>
          <w:szCs w:val="28"/>
        </w:rPr>
      </w:pPr>
      <w:r w:rsidRPr="00611F14">
        <w:rPr>
          <w:bCs/>
          <w:iCs/>
          <w:color w:val="000000" w:themeColor="text1"/>
          <w:szCs w:val="28"/>
        </w:rPr>
        <w:lastRenderedPageBreak/>
        <w:t xml:space="preserve">Phát triển KH &amp; CN là sự nghiệp cách mạng của toàn dân </w:t>
      </w:r>
    </w:p>
    <w:p w:rsidR="00611F14" w:rsidRPr="00611F14" w:rsidRDefault="00611F14" w:rsidP="00611F14">
      <w:pPr>
        <w:ind w:firstLine="426"/>
        <w:jc w:val="both"/>
        <w:rPr>
          <w:bCs/>
          <w:iCs/>
          <w:color w:val="000000" w:themeColor="text1"/>
          <w:szCs w:val="28"/>
        </w:rPr>
      </w:pPr>
      <w:r w:rsidRPr="00611F14">
        <w:rPr>
          <w:bCs/>
          <w:iCs/>
          <w:color w:val="000000" w:themeColor="text1"/>
          <w:szCs w:val="28"/>
        </w:rPr>
        <w:t xml:space="preserve">Phát huy năng lực nội dung về khoa học và công nghệ kết hợp tiếp thu những thành tựu về khoa học công nghệ hiện đại của thế giới  </w:t>
      </w:r>
    </w:p>
    <w:p w:rsidR="00611F14" w:rsidRPr="00611F14" w:rsidRDefault="00611F14" w:rsidP="00611F14">
      <w:pPr>
        <w:ind w:firstLine="426"/>
        <w:jc w:val="both"/>
        <w:rPr>
          <w:bCs/>
          <w:iCs/>
          <w:color w:val="000000" w:themeColor="text1"/>
          <w:szCs w:val="28"/>
        </w:rPr>
      </w:pPr>
      <w:r w:rsidRPr="00611F14">
        <w:rPr>
          <w:bCs/>
          <w:iCs/>
          <w:color w:val="000000" w:themeColor="text1"/>
          <w:szCs w:val="28"/>
        </w:rPr>
        <w:t xml:space="preserve">PT KH &amp; CN gắn liền với bảo vệ và cải thiện môi trường sinh thái, bảo đảm phát triển KT nhanh và bền vững </w:t>
      </w:r>
    </w:p>
    <w:p w:rsidR="00611F14" w:rsidRPr="00611F14" w:rsidRDefault="00611F14" w:rsidP="00611F14">
      <w:pPr>
        <w:numPr>
          <w:ilvl w:val="0"/>
          <w:numId w:val="1"/>
        </w:numPr>
        <w:spacing w:before="60" w:after="60" w:line="312" w:lineRule="auto"/>
        <w:ind w:left="0" w:firstLine="426"/>
        <w:jc w:val="both"/>
        <w:rPr>
          <w:b/>
          <w:bCs/>
          <w:i/>
          <w:iCs/>
          <w:color w:val="000000" w:themeColor="text1"/>
          <w:szCs w:val="28"/>
        </w:rPr>
      </w:pPr>
      <w:r w:rsidRPr="00611F14">
        <w:rPr>
          <w:b/>
          <w:bCs/>
          <w:i/>
          <w:iCs/>
          <w:color w:val="000000" w:themeColor="text1"/>
          <w:szCs w:val="28"/>
        </w:rPr>
        <w:t>Mục tiêu, nhiệm vụ phát triển KH &amp; CN trong những năm tới:</w:t>
      </w:r>
    </w:p>
    <w:p w:rsidR="00611F14" w:rsidRPr="00611F14" w:rsidRDefault="00611F14" w:rsidP="00611F14">
      <w:pPr>
        <w:ind w:firstLine="426"/>
        <w:jc w:val="both"/>
        <w:rPr>
          <w:bCs/>
          <w:iCs/>
          <w:color w:val="000000" w:themeColor="text1"/>
          <w:szCs w:val="28"/>
        </w:rPr>
      </w:pPr>
      <w:r w:rsidRPr="00611F14">
        <w:rPr>
          <w:bCs/>
          <w:iCs/>
          <w:color w:val="000000" w:themeColor="text1"/>
          <w:szCs w:val="28"/>
        </w:rPr>
        <w:t xml:space="preserve">  </w:t>
      </w:r>
      <w:r w:rsidRPr="00611F14">
        <w:rPr>
          <w:b/>
          <w:bCs/>
          <w:iCs/>
          <w:color w:val="000000" w:themeColor="text1"/>
          <w:szCs w:val="28"/>
        </w:rPr>
        <w:t>Mục tiêu:</w:t>
      </w:r>
      <w:r w:rsidRPr="00611F14">
        <w:rPr>
          <w:bCs/>
          <w:iCs/>
          <w:color w:val="000000" w:themeColor="text1"/>
          <w:szCs w:val="28"/>
        </w:rPr>
        <w:t xml:space="preserve"> Nâng cao năng lực và hiệu quả của KH &amp; CN. Phấn đấu đến năm 2020 năng lực khoa học và công nghệ nước ta đạt trình độ của các nước tiên tiến trong khu vực trên một số lĩnh vực quan trọng  </w:t>
      </w:r>
    </w:p>
    <w:p w:rsidR="00611F14" w:rsidRPr="00611F14" w:rsidRDefault="00611F14" w:rsidP="00611F14">
      <w:pPr>
        <w:ind w:firstLine="426"/>
        <w:jc w:val="both"/>
        <w:rPr>
          <w:b/>
          <w:bCs/>
          <w:i/>
          <w:iCs/>
          <w:color w:val="000000" w:themeColor="text1"/>
          <w:szCs w:val="28"/>
        </w:rPr>
      </w:pPr>
    </w:p>
    <w:p w:rsidR="00611F14" w:rsidRPr="00611F14" w:rsidRDefault="00611F14" w:rsidP="00611F14">
      <w:pPr>
        <w:ind w:firstLine="426"/>
        <w:jc w:val="both"/>
        <w:rPr>
          <w:b/>
          <w:bCs/>
          <w:iCs/>
          <w:color w:val="000000" w:themeColor="text1"/>
          <w:szCs w:val="28"/>
        </w:rPr>
      </w:pPr>
      <w:r w:rsidRPr="00611F14">
        <w:rPr>
          <w:b/>
          <w:bCs/>
          <w:i/>
          <w:iCs/>
          <w:color w:val="000000" w:themeColor="text1"/>
          <w:szCs w:val="28"/>
        </w:rPr>
        <w:t xml:space="preserve">  </w:t>
      </w:r>
      <w:r w:rsidRPr="00611F14">
        <w:rPr>
          <w:b/>
          <w:bCs/>
          <w:iCs/>
          <w:color w:val="000000" w:themeColor="text1"/>
          <w:szCs w:val="28"/>
        </w:rPr>
        <w:t>Nhiệm vụ:</w:t>
      </w:r>
    </w:p>
    <w:p w:rsidR="00611F14" w:rsidRPr="00611F14" w:rsidRDefault="00611F14" w:rsidP="00611F14">
      <w:pPr>
        <w:ind w:firstLine="426"/>
        <w:jc w:val="both"/>
        <w:rPr>
          <w:bCs/>
          <w:iCs/>
          <w:color w:val="000000" w:themeColor="text1"/>
          <w:szCs w:val="28"/>
        </w:rPr>
      </w:pPr>
      <w:r w:rsidRPr="00611F14">
        <w:rPr>
          <w:bCs/>
          <w:iCs/>
          <w:color w:val="000000" w:themeColor="text1"/>
          <w:szCs w:val="28"/>
        </w:rPr>
        <w:tab/>
        <w:t>Phát triển khoa học xã hội: Khoa học tự nhiên và công nghệ , đổi mới cơ chế quản lý khoa học và khoa học công nghệ</w:t>
      </w:r>
    </w:p>
    <w:p w:rsidR="00611F14" w:rsidRPr="00611F14" w:rsidRDefault="00611F14" w:rsidP="00611F14">
      <w:pPr>
        <w:pStyle w:val="ListParagraph"/>
        <w:ind w:left="0" w:right="-25" w:firstLine="426"/>
        <w:jc w:val="both"/>
        <w:rPr>
          <w:rFonts w:cs="Times New Roman"/>
          <w:b/>
          <w:color w:val="000000" w:themeColor="text1"/>
          <w:szCs w:val="28"/>
          <w:highlight w:val="yellow"/>
          <w:lang w:val="vi-VN"/>
        </w:rPr>
      </w:pPr>
      <w:r w:rsidRPr="00611F14">
        <w:rPr>
          <w:rFonts w:cs="Times New Roman"/>
          <w:b/>
          <w:color w:val="000000" w:themeColor="text1"/>
          <w:szCs w:val="28"/>
          <w:highlight w:val="yellow"/>
        </w:rPr>
        <w:t xml:space="preserve">Câu 4: </w:t>
      </w:r>
      <w:r w:rsidRPr="00611F14">
        <w:rPr>
          <w:rFonts w:cs="Times New Roman"/>
          <w:b/>
          <w:color w:val="000000" w:themeColor="text1"/>
          <w:szCs w:val="28"/>
          <w:highlight w:val="yellow"/>
          <w:lang w:val="vi-VN"/>
        </w:rPr>
        <w:t>Phân tích các nhiệm vụ cần thực hiện nhằm phát triển GD-ĐT trong bối cảnh hiện nay?</w:t>
      </w:r>
    </w:p>
    <w:p w:rsidR="00611F14" w:rsidRPr="00611F14" w:rsidRDefault="00611F14" w:rsidP="00611F14">
      <w:pPr>
        <w:pStyle w:val="11"/>
        <w:spacing w:before="120" w:line="360" w:lineRule="exact"/>
        <w:ind w:right="-25" w:firstLine="426"/>
        <w:rPr>
          <w:color w:val="000000" w:themeColor="text1"/>
          <w:sz w:val="28"/>
          <w:szCs w:val="28"/>
          <w:highlight w:val="yellow"/>
          <w:lang w:val="vi-VN"/>
        </w:rPr>
      </w:pPr>
      <w:r w:rsidRPr="00611F14">
        <w:rPr>
          <w:iCs/>
          <w:color w:val="000000" w:themeColor="text1"/>
          <w:sz w:val="28"/>
          <w:szCs w:val="28"/>
          <w:highlight w:val="yellow"/>
        </w:rPr>
        <w:t xml:space="preserve">a- </w:t>
      </w:r>
      <w:r w:rsidRPr="00611F14">
        <w:rPr>
          <w:iCs/>
          <w:color w:val="000000" w:themeColor="text1"/>
          <w:sz w:val="28"/>
          <w:szCs w:val="28"/>
          <w:highlight w:val="yellow"/>
          <w:lang w:val="vi-VN"/>
        </w:rPr>
        <w:t xml:space="preserve">Mục tiêu tổng quát của sự nghiệp </w:t>
      </w:r>
      <w:r w:rsidRPr="00611F14">
        <w:rPr>
          <w:iCs/>
          <w:color w:val="000000" w:themeColor="text1"/>
          <w:sz w:val="28"/>
          <w:szCs w:val="28"/>
          <w:highlight w:val="yellow"/>
          <w:lang w:val="nb-NO"/>
        </w:rPr>
        <w:t xml:space="preserve">phát triển </w:t>
      </w:r>
      <w:r w:rsidRPr="00611F14">
        <w:rPr>
          <w:iCs/>
          <w:color w:val="000000" w:themeColor="text1"/>
          <w:sz w:val="28"/>
          <w:szCs w:val="28"/>
          <w:highlight w:val="yellow"/>
          <w:lang w:val="vi-VN"/>
        </w:rPr>
        <w:t>giáo dục - đào tạo</w:t>
      </w:r>
    </w:p>
    <w:p w:rsidR="00611F14" w:rsidRPr="00611F14" w:rsidRDefault="00611F14" w:rsidP="00611F14">
      <w:pPr>
        <w:pStyle w:val="11"/>
        <w:spacing w:before="120" w:line="360" w:lineRule="exact"/>
        <w:ind w:right="-25" w:firstLine="426"/>
        <w:rPr>
          <w:b w:val="0"/>
          <w:color w:val="000000" w:themeColor="text1"/>
          <w:sz w:val="28"/>
          <w:szCs w:val="28"/>
          <w:highlight w:val="yellow"/>
          <w:lang w:val="vi-VN"/>
        </w:rPr>
      </w:pPr>
      <w:r w:rsidRPr="00611F14">
        <w:rPr>
          <w:b w:val="0"/>
          <w:color w:val="000000" w:themeColor="text1"/>
          <w:sz w:val="28"/>
          <w:szCs w:val="28"/>
          <w:highlight w:val="yellow"/>
          <w:lang w:val="vi-VN"/>
        </w:rPr>
        <w:t xml:space="preserve">- 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w:t>
      </w:r>
      <w:bookmarkStart w:id="5" w:name="VNS004C"/>
      <w:r w:rsidRPr="00611F14">
        <w:rPr>
          <w:b w:val="0"/>
          <w:color w:val="000000" w:themeColor="text1"/>
          <w:sz w:val="28"/>
          <w:szCs w:val="28"/>
          <w:highlight w:val="yellow"/>
          <w:lang w:val="vi-VN"/>
        </w:rPr>
        <w:t>hoá</w:t>
      </w:r>
      <w:bookmarkEnd w:id="5"/>
      <w:r w:rsidRPr="00611F14">
        <w:rPr>
          <w:b w:val="0"/>
          <w:color w:val="000000" w:themeColor="text1"/>
          <w:sz w:val="28"/>
          <w:szCs w:val="28"/>
          <w:highlight w:val="yellow"/>
          <w:lang w:val="vi-VN"/>
        </w:rPr>
        <w:t xml:space="preserve"> và con người Việt Nam.</w:t>
      </w:r>
    </w:p>
    <w:p w:rsidR="00611F14" w:rsidRPr="00611F14" w:rsidRDefault="00611F14" w:rsidP="00611F14">
      <w:pPr>
        <w:pStyle w:val="11"/>
        <w:spacing w:before="120" w:line="360" w:lineRule="exact"/>
        <w:ind w:right="-25" w:firstLine="426"/>
        <w:rPr>
          <w:b w:val="0"/>
          <w:color w:val="000000" w:themeColor="text1"/>
          <w:sz w:val="28"/>
          <w:szCs w:val="28"/>
          <w:highlight w:val="yellow"/>
        </w:rPr>
      </w:pPr>
      <w:r w:rsidRPr="00611F14">
        <w:rPr>
          <w:b w:val="0"/>
          <w:color w:val="000000" w:themeColor="text1"/>
          <w:sz w:val="28"/>
          <w:szCs w:val="28"/>
          <w:highlight w:val="yellow"/>
          <w:lang w:val="vi-VN"/>
        </w:rPr>
        <w:t xml:space="preserve"> - Đổi mới căn bản và toàn diện giáo dục và đào tạo theo nhu cầu phát triển của xã hội; nâng cao chất lượng theo yêu cầu chuẩn </w:t>
      </w:r>
      <w:bookmarkStart w:id="6" w:name="VNS004D"/>
      <w:r w:rsidRPr="00611F14">
        <w:rPr>
          <w:b w:val="0"/>
          <w:color w:val="000000" w:themeColor="text1"/>
          <w:sz w:val="28"/>
          <w:szCs w:val="28"/>
          <w:highlight w:val="yellow"/>
          <w:lang w:val="vi-VN"/>
        </w:rPr>
        <w:t>hoá</w:t>
      </w:r>
      <w:bookmarkEnd w:id="6"/>
      <w:r w:rsidRPr="00611F14">
        <w:rPr>
          <w:b w:val="0"/>
          <w:color w:val="000000" w:themeColor="text1"/>
          <w:sz w:val="28"/>
          <w:szCs w:val="28"/>
          <w:highlight w:val="yellow"/>
          <w:lang w:val="vi-VN"/>
        </w:rPr>
        <w:t xml:space="preserve">, hiện đại </w:t>
      </w:r>
      <w:bookmarkStart w:id="7" w:name="VNS004E"/>
      <w:r w:rsidRPr="00611F14">
        <w:rPr>
          <w:b w:val="0"/>
          <w:color w:val="000000" w:themeColor="text1"/>
          <w:sz w:val="28"/>
          <w:szCs w:val="28"/>
          <w:highlight w:val="yellow"/>
          <w:lang w:val="vi-VN"/>
        </w:rPr>
        <w:t>hoá</w:t>
      </w:r>
      <w:bookmarkEnd w:id="7"/>
      <w:r w:rsidRPr="00611F14">
        <w:rPr>
          <w:b w:val="0"/>
          <w:color w:val="000000" w:themeColor="text1"/>
          <w:sz w:val="28"/>
          <w:szCs w:val="28"/>
          <w:highlight w:val="yellow"/>
          <w:lang w:val="vi-VN"/>
        </w:rPr>
        <w:t xml:space="preserve">, xã hội </w:t>
      </w:r>
      <w:bookmarkStart w:id="8" w:name="VNS004F"/>
      <w:r w:rsidRPr="00611F14">
        <w:rPr>
          <w:b w:val="0"/>
          <w:color w:val="000000" w:themeColor="text1"/>
          <w:sz w:val="28"/>
          <w:szCs w:val="28"/>
          <w:highlight w:val="yellow"/>
          <w:lang w:val="vi-VN"/>
        </w:rPr>
        <w:t>hoá</w:t>
      </w:r>
      <w:bookmarkEnd w:id="8"/>
      <w:r w:rsidRPr="00611F14">
        <w:rPr>
          <w:b w:val="0"/>
          <w:color w:val="000000" w:themeColor="text1"/>
          <w:sz w:val="28"/>
          <w:szCs w:val="28"/>
          <w:highlight w:val="yellow"/>
          <w:lang w:val="vi-VN"/>
        </w:rPr>
        <w:t xml:space="preserve">, dân chủ </w:t>
      </w:r>
      <w:bookmarkStart w:id="9" w:name="VNS0050"/>
      <w:r w:rsidRPr="00611F14">
        <w:rPr>
          <w:b w:val="0"/>
          <w:color w:val="000000" w:themeColor="text1"/>
          <w:sz w:val="28"/>
          <w:szCs w:val="28"/>
          <w:highlight w:val="yellow"/>
          <w:lang w:val="vi-VN"/>
        </w:rPr>
        <w:t>hoá</w:t>
      </w:r>
      <w:bookmarkEnd w:id="9"/>
      <w:r w:rsidRPr="00611F14">
        <w:rPr>
          <w:b w:val="0"/>
          <w:color w:val="000000" w:themeColor="text1"/>
          <w:sz w:val="28"/>
          <w:szCs w:val="28"/>
          <w:highlight w:val="yellow"/>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611F14" w:rsidRPr="00611F14" w:rsidRDefault="00611F14" w:rsidP="00611F14">
      <w:pPr>
        <w:pStyle w:val="11"/>
        <w:spacing w:before="120" w:line="360" w:lineRule="exact"/>
        <w:ind w:right="-25" w:firstLine="426"/>
        <w:rPr>
          <w:iCs/>
          <w:color w:val="000000" w:themeColor="text1"/>
          <w:sz w:val="28"/>
          <w:szCs w:val="28"/>
          <w:highlight w:val="yellow"/>
        </w:rPr>
      </w:pPr>
      <w:r w:rsidRPr="00611F14">
        <w:rPr>
          <w:iCs/>
          <w:color w:val="000000" w:themeColor="text1"/>
          <w:sz w:val="28"/>
          <w:szCs w:val="28"/>
          <w:highlight w:val="yellow"/>
        </w:rPr>
        <w:t xml:space="preserve">b- </w:t>
      </w:r>
      <w:r w:rsidRPr="00611F14">
        <w:rPr>
          <w:iCs/>
          <w:color w:val="000000" w:themeColor="text1"/>
          <w:sz w:val="28"/>
          <w:szCs w:val="28"/>
          <w:highlight w:val="yellow"/>
          <w:lang w:val="vi-VN"/>
        </w:rPr>
        <w:t xml:space="preserve">Mục tiêu </w:t>
      </w:r>
      <w:r w:rsidRPr="00611F14">
        <w:rPr>
          <w:iCs/>
          <w:color w:val="000000" w:themeColor="text1"/>
          <w:sz w:val="28"/>
          <w:szCs w:val="28"/>
          <w:highlight w:val="yellow"/>
        </w:rPr>
        <w:t>cụ thể đến năm 2020:</w:t>
      </w:r>
    </w:p>
    <w:p w:rsidR="00611F14" w:rsidRPr="00611F14" w:rsidRDefault="00611F14" w:rsidP="00611F14">
      <w:pPr>
        <w:pStyle w:val="11"/>
        <w:spacing w:before="120" w:line="360" w:lineRule="exact"/>
        <w:ind w:right="-25" w:firstLine="426"/>
        <w:rPr>
          <w:b w:val="0"/>
          <w:color w:val="000000" w:themeColor="text1"/>
          <w:sz w:val="28"/>
          <w:szCs w:val="28"/>
          <w:highlight w:val="yellow"/>
        </w:rPr>
      </w:pPr>
      <w:r w:rsidRPr="00611F14">
        <w:rPr>
          <w:b w:val="0"/>
          <w:iCs/>
          <w:color w:val="000000" w:themeColor="text1"/>
          <w:sz w:val="28"/>
          <w:szCs w:val="28"/>
          <w:highlight w:val="yellow"/>
        </w:rPr>
        <w:lastRenderedPageBreak/>
        <w:t>- Xây dựng, hoàn chỉnh và phát triển bậc mầm non cho hầu hết trẻ em trong độ tuổi. Phổ biến kiến thức nuôi dạy trẻ cho các gia đình.</w:t>
      </w:r>
    </w:p>
    <w:p w:rsidR="00611F14" w:rsidRPr="00611F14" w:rsidRDefault="00611F14" w:rsidP="00611F14">
      <w:pPr>
        <w:pStyle w:val="11"/>
        <w:spacing w:before="120" w:line="360" w:lineRule="exact"/>
        <w:ind w:right="-25" w:firstLine="426"/>
        <w:rPr>
          <w:b w:val="0"/>
          <w:color w:val="000000" w:themeColor="text1"/>
          <w:sz w:val="28"/>
          <w:szCs w:val="28"/>
          <w:highlight w:val="yellow"/>
        </w:rPr>
      </w:pPr>
      <w:r w:rsidRPr="00611F14">
        <w:rPr>
          <w:b w:val="0"/>
          <w:iCs/>
          <w:color w:val="000000" w:themeColor="text1"/>
          <w:sz w:val="28"/>
          <w:szCs w:val="28"/>
          <w:highlight w:val="yellow"/>
        </w:rPr>
        <w:t>- Nâng cao chất lượng giáo dục toàn diện bậc tiểu học, trung học cơ sở. Hoàn thành giáo dục phổ thông vào năm 2020. Phát triển giáo dục ở các vùng dân tộc thiểu số và các vùng khó khăn, phấn đấu giãm chênh lệch và phát triển giáo dục giữa các vùng lãnh thổ.</w:t>
      </w:r>
    </w:p>
    <w:p w:rsidR="00611F14" w:rsidRPr="00611F14" w:rsidRDefault="00611F14" w:rsidP="00611F14">
      <w:pPr>
        <w:pStyle w:val="11"/>
        <w:spacing w:before="120" w:line="360" w:lineRule="exact"/>
        <w:ind w:right="-25" w:firstLine="426"/>
        <w:rPr>
          <w:b w:val="0"/>
          <w:color w:val="000000" w:themeColor="text1"/>
          <w:sz w:val="28"/>
          <w:szCs w:val="28"/>
          <w:highlight w:val="yellow"/>
        </w:rPr>
      </w:pPr>
      <w:r w:rsidRPr="00611F14">
        <w:rPr>
          <w:b w:val="0"/>
          <w:iCs/>
          <w:color w:val="000000" w:themeColor="text1"/>
          <w:sz w:val="28"/>
          <w:szCs w:val="28"/>
          <w:highlight w:val="yellow"/>
        </w:rPr>
        <w:t>- Phát triển đào tạo đại học, trung học chuyên nghiệp, đẩy mạnh đào tạo công nhân lành nghề, bảo đảm có được nhiều nhân tài cho đất nước trong thế kỷ XXI.</w:t>
      </w:r>
    </w:p>
    <w:p w:rsidR="00611F14" w:rsidRPr="00611F14" w:rsidRDefault="00611F14" w:rsidP="00611F14">
      <w:pPr>
        <w:pStyle w:val="11"/>
        <w:spacing w:before="120" w:line="360" w:lineRule="exact"/>
        <w:ind w:right="-25" w:firstLine="426"/>
        <w:rPr>
          <w:b w:val="0"/>
          <w:color w:val="000000" w:themeColor="text1"/>
          <w:sz w:val="28"/>
          <w:szCs w:val="28"/>
          <w:highlight w:val="yellow"/>
        </w:rPr>
      </w:pPr>
      <w:r w:rsidRPr="00611F14">
        <w:rPr>
          <w:b w:val="0"/>
          <w:iCs/>
          <w:color w:val="000000" w:themeColor="text1"/>
          <w:sz w:val="28"/>
          <w:szCs w:val="28"/>
          <w:highlight w:val="yellow"/>
        </w:rPr>
        <w:t>- Nâng cao chất lượng và bảo đảm đủ số lượng giáo viên cho toàn bộ hệ thống giáo dục. Tiêu chuẩn hóa và hiện đại hóa các điều kiện dạy và học. Phấn đấu sớm có một cơ sở đại học và trung học chuyên nghiệp, dạy nghề đạt chuẩn quốc tế.</w:t>
      </w:r>
    </w:p>
    <w:p w:rsidR="00611F14" w:rsidRPr="00611F14" w:rsidRDefault="00611F14" w:rsidP="00611F14">
      <w:pPr>
        <w:pStyle w:val="11"/>
        <w:spacing w:before="120" w:line="360" w:lineRule="exact"/>
        <w:ind w:right="-25" w:firstLine="426"/>
        <w:rPr>
          <w:b w:val="0"/>
          <w:color w:val="000000" w:themeColor="text1"/>
          <w:sz w:val="28"/>
          <w:szCs w:val="28"/>
          <w:highlight w:val="yellow"/>
        </w:rPr>
      </w:pPr>
    </w:p>
    <w:p w:rsidR="00611F14" w:rsidRPr="00611F14" w:rsidRDefault="00611F14" w:rsidP="00611F14">
      <w:pPr>
        <w:pStyle w:val="BodyText"/>
        <w:spacing w:before="120" w:after="0" w:line="360" w:lineRule="atLeast"/>
        <w:ind w:right="-25" w:firstLine="426"/>
        <w:jc w:val="both"/>
        <w:rPr>
          <w:rFonts w:cs="Times New Roman"/>
          <w:b/>
          <w:color w:val="000000" w:themeColor="text1"/>
          <w:szCs w:val="28"/>
          <w:highlight w:val="yellow"/>
        </w:rPr>
      </w:pPr>
      <w:r w:rsidRPr="00611F14">
        <w:rPr>
          <w:rFonts w:cs="Times New Roman"/>
          <w:b/>
          <w:color w:val="000000" w:themeColor="text1"/>
          <w:szCs w:val="28"/>
          <w:highlight w:val="yellow"/>
        </w:rPr>
        <w:t>c- Tư tưởng</w:t>
      </w:r>
      <w:r w:rsidRPr="00611F14">
        <w:rPr>
          <w:rFonts w:cs="Times New Roman"/>
          <w:b/>
          <w:color w:val="000000" w:themeColor="text1"/>
          <w:szCs w:val="28"/>
          <w:highlight w:val="yellow"/>
          <w:lang w:val="vi-VN"/>
        </w:rPr>
        <w:t xml:space="preserve"> chỉ đạo phát triển giáo dục - đào tạo</w:t>
      </w:r>
      <w:r w:rsidRPr="00611F14">
        <w:rPr>
          <w:rFonts w:cs="Times New Roman"/>
          <w:b/>
          <w:color w:val="000000" w:themeColor="text1"/>
          <w:szCs w:val="28"/>
          <w:highlight w:val="yellow"/>
        </w:rPr>
        <w:t>cụ thể:</w:t>
      </w:r>
    </w:p>
    <w:p w:rsidR="00611F14" w:rsidRPr="00611F14" w:rsidRDefault="00611F14" w:rsidP="00611F14">
      <w:pPr>
        <w:pStyle w:val="11"/>
        <w:spacing w:before="120" w:line="360" w:lineRule="exact"/>
        <w:ind w:right="-25" w:firstLine="426"/>
        <w:rPr>
          <w:b w:val="0"/>
          <w:i w:val="0"/>
          <w:color w:val="000000" w:themeColor="text1"/>
          <w:sz w:val="28"/>
          <w:szCs w:val="28"/>
          <w:highlight w:val="yellow"/>
          <w:lang w:val="vi-VN"/>
        </w:rPr>
      </w:pPr>
      <w:r w:rsidRPr="00611F14">
        <w:rPr>
          <w:b w:val="0"/>
          <w:color w:val="000000" w:themeColor="text1"/>
          <w:sz w:val="28"/>
          <w:szCs w:val="28"/>
          <w:highlight w:val="yellow"/>
        </w:rPr>
        <w:tab/>
      </w:r>
      <w:r w:rsidRPr="00611F14">
        <w:rPr>
          <w:b w:val="0"/>
          <w:color w:val="000000" w:themeColor="text1"/>
          <w:sz w:val="28"/>
          <w:szCs w:val="28"/>
          <w:highlight w:val="yellow"/>
          <w:lang w:val="vi-VN"/>
        </w:rPr>
        <w:t xml:space="preserve">- </w:t>
      </w:r>
      <w:r w:rsidRPr="00611F14">
        <w:rPr>
          <w:b w:val="0"/>
          <w:color w:val="000000" w:themeColor="text1"/>
          <w:sz w:val="28"/>
          <w:szCs w:val="28"/>
          <w:highlight w:val="yellow"/>
        </w:rPr>
        <w:t>Một là,</w:t>
      </w:r>
      <w:r w:rsidRPr="00611F14">
        <w:rPr>
          <w:b w:val="0"/>
          <w:color w:val="000000" w:themeColor="text1"/>
          <w:sz w:val="28"/>
          <w:szCs w:val="28"/>
          <w:highlight w:val="yellow"/>
          <w:lang w:val="vi-VN"/>
        </w:rPr>
        <w:t xml:space="preserve"> </w:t>
      </w:r>
      <w:r w:rsidRPr="00611F14">
        <w:rPr>
          <w:b w:val="0"/>
          <w:i w:val="0"/>
          <w:color w:val="000000" w:themeColor="text1"/>
          <w:sz w:val="28"/>
          <w:szCs w:val="28"/>
          <w:highlight w:val="yellow"/>
        </w:rPr>
        <w:t>n</w:t>
      </w:r>
      <w:r w:rsidRPr="00611F14">
        <w:rPr>
          <w:b w:val="0"/>
          <w:i w:val="0"/>
          <w:color w:val="000000" w:themeColor="text1"/>
          <w:sz w:val="28"/>
          <w:szCs w:val="28"/>
          <w:highlight w:val="yellow"/>
          <w:lang w:val="vi-VN"/>
        </w:rPr>
        <w:t>ắm vững nhiệm vụ và mục tiêu cơ bản của giáo dục và đào tạo là nhằm xây dựng những con người và thế hệ thiết tha gắn bó với lý tưởng độc lập dân tộc và chủ nghĩa xã hội, có thể lực, trí lực và tình cảm lành mạnh, có kỹ năng lao động giỏi, có ý chí và bản lĩnh trong xây dựng và bảo vệ Tổ quốc.</w:t>
      </w:r>
    </w:p>
    <w:p w:rsidR="00611F14" w:rsidRPr="00611F14" w:rsidRDefault="00611F14" w:rsidP="00611F14">
      <w:pPr>
        <w:pStyle w:val="11"/>
        <w:spacing w:before="120" w:line="360" w:lineRule="exact"/>
        <w:ind w:right="-25" w:firstLine="426"/>
        <w:rPr>
          <w:b w:val="0"/>
          <w:i w:val="0"/>
          <w:color w:val="000000" w:themeColor="text1"/>
          <w:sz w:val="28"/>
          <w:szCs w:val="28"/>
          <w:highlight w:val="yellow"/>
          <w:lang w:val="vi-VN"/>
        </w:rPr>
      </w:pPr>
      <w:r w:rsidRPr="00611F14">
        <w:rPr>
          <w:b w:val="0"/>
          <w:color w:val="000000" w:themeColor="text1"/>
          <w:sz w:val="28"/>
          <w:szCs w:val="28"/>
          <w:highlight w:val="yellow"/>
          <w:lang w:val="vi-VN"/>
        </w:rPr>
        <w:t xml:space="preserve">- </w:t>
      </w:r>
      <w:r w:rsidRPr="00611F14">
        <w:rPr>
          <w:b w:val="0"/>
          <w:color w:val="000000" w:themeColor="text1"/>
          <w:sz w:val="28"/>
          <w:szCs w:val="28"/>
          <w:highlight w:val="yellow"/>
        </w:rPr>
        <w:t>Hai là,</w:t>
      </w:r>
      <w:r w:rsidRPr="00611F14">
        <w:rPr>
          <w:b w:val="0"/>
          <w:color w:val="000000" w:themeColor="text1"/>
          <w:sz w:val="28"/>
          <w:szCs w:val="28"/>
          <w:highlight w:val="yellow"/>
          <w:lang w:val="vi-VN"/>
        </w:rPr>
        <w:t xml:space="preserve"> </w:t>
      </w:r>
      <w:r w:rsidRPr="00611F14">
        <w:rPr>
          <w:b w:val="0"/>
          <w:i w:val="0"/>
          <w:color w:val="000000" w:themeColor="text1"/>
          <w:sz w:val="28"/>
          <w:szCs w:val="28"/>
          <w:highlight w:val="yellow"/>
        </w:rPr>
        <w:t>g</w:t>
      </w:r>
      <w:r w:rsidRPr="00611F14">
        <w:rPr>
          <w:b w:val="0"/>
          <w:i w:val="0"/>
          <w:color w:val="000000" w:themeColor="text1"/>
          <w:sz w:val="28"/>
          <w:szCs w:val="28"/>
          <w:highlight w:val="yellow"/>
          <w:lang w:val="vi-VN"/>
        </w:rPr>
        <w:t>iữ vững mục tiêu xã hội chủ nghĩa của sự nghiệp giáo dục - đào tạo (về nội dung, phương pháp và chính sách đối với giáo dục).</w:t>
      </w:r>
    </w:p>
    <w:p w:rsidR="00611F14" w:rsidRPr="00611F14" w:rsidRDefault="00611F14" w:rsidP="00611F14">
      <w:pPr>
        <w:pStyle w:val="11"/>
        <w:spacing w:before="120" w:line="360" w:lineRule="exact"/>
        <w:ind w:right="-25" w:firstLine="426"/>
        <w:rPr>
          <w:b w:val="0"/>
          <w:i w:val="0"/>
          <w:color w:val="000000" w:themeColor="text1"/>
          <w:sz w:val="28"/>
          <w:szCs w:val="28"/>
          <w:highlight w:val="yellow"/>
          <w:lang w:val="vi-VN"/>
        </w:rPr>
      </w:pPr>
      <w:r w:rsidRPr="00611F14">
        <w:rPr>
          <w:b w:val="0"/>
          <w:color w:val="000000" w:themeColor="text1"/>
          <w:sz w:val="28"/>
          <w:szCs w:val="28"/>
          <w:highlight w:val="yellow"/>
          <w:lang w:val="vi-VN"/>
        </w:rPr>
        <w:t xml:space="preserve">- </w:t>
      </w:r>
      <w:r w:rsidRPr="00611F14">
        <w:rPr>
          <w:b w:val="0"/>
          <w:color w:val="000000" w:themeColor="text1"/>
          <w:sz w:val="28"/>
          <w:szCs w:val="28"/>
          <w:highlight w:val="yellow"/>
        </w:rPr>
        <w:t xml:space="preserve">Ba là, </w:t>
      </w:r>
      <w:r w:rsidRPr="00611F14">
        <w:rPr>
          <w:b w:val="0"/>
          <w:i w:val="0"/>
          <w:color w:val="000000" w:themeColor="text1"/>
          <w:sz w:val="28"/>
          <w:szCs w:val="28"/>
          <w:highlight w:val="yellow"/>
        </w:rPr>
        <w:t>t</w:t>
      </w:r>
      <w:r w:rsidRPr="00611F14">
        <w:rPr>
          <w:b w:val="0"/>
          <w:i w:val="0"/>
          <w:color w:val="000000" w:themeColor="text1"/>
          <w:sz w:val="28"/>
          <w:szCs w:val="28"/>
          <w:highlight w:val="yellow"/>
          <w:lang w:val="vi-VN"/>
        </w:rPr>
        <w:t>hực sự coi giáo dục - đào tạo là quốc sách hàng đầu. Nhận thức sâu sắc giáo dục - đào tạo cùng với khoa học - công nghệ là nhân tố quyết định tăng trưởng kinh tế và phát triển xã hội, đầu tư cho giáo dục là đầu tư cho phát triển. Thực hiện các chính sách ưu đãi đối với giáo dục, đặc biệt là chính sách đầu tư và chính sách tiền lương, chính sách cán bộ. Có các giải pháp mạnh mẽ để phát triển giáo dục.</w:t>
      </w:r>
    </w:p>
    <w:p w:rsidR="00611F14" w:rsidRPr="00611F14" w:rsidRDefault="00611F14" w:rsidP="00611F14">
      <w:pPr>
        <w:pStyle w:val="11"/>
        <w:spacing w:before="120" w:line="360" w:lineRule="exact"/>
        <w:ind w:right="-25" w:firstLine="426"/>
        <w:rPr>
          <w:b w:val="0"/>
          <w:i w:val="0"/>
          <w:color w:val="000000" w:themeColor="text1"/>
          <w:sz w:val="28"/>
          <w:szCs w:val="28"/>
          <w:highlight w:val="yellow"/>
          <w:lang w:val="vi-VN"/>
        </w:rPr>
      </w:pPr>
      <w:r w:rsidRPr="00611F14">
        <w:rPr>
          <w:b w:val="0"/>
          <w:color w:val="000000" w:themeColor="text1"/>
          <w:sz w:val="28"/>
          <w:szCs w:val="28"/>
          <w:highlight w:val="yellow"/>
          <w:lang w:val="vi-VN"/>
        </w:rPr>
        <w:t xml:space="preserve">- </w:t>
      </w:r>
      <w:r w:rsidRPr="00611F14">
        <w:rPr>
          <w:b w:val="0"/>
          <w:color w:val="000000" w:themeColor="text1"/>
          <w:sz w:val="28"/>
          <w:szCs w:val="28"/>
          <w:highlight w:val="yellow"/>
        </w:rPr>
        <w:t>Bốn là,</w:t>
      </w:r>
      <w:r w:rsidRPr="00611F14">
        <w:rPr>
          <w:b w:val="0"/>
          <w:i w:val="0"/>
          <w:color w:val="000000" w:themeColor="text1"/>
          <w:sz w:val="28"/>
          <w:szCs w:val="28"/>
          <w:highlight w:val="yellow"/>
          <w:lang w:val="vi-VN"/>
        </w:rPr>
        <w:t xml:space="preserve"> </w:t>
      </w:r>
      <w:r w:rsidRPr="00611F14">
        <w:rPr>
          <w:b w:val="0"/>
          <w:i w:val="0"/>
          <w:color w:val="000000" w:themeColor="text1"/>
          <w:sz w:val="28"/>
          <w:szCs w:val="28"/>
          <w:highlight w:val="yellow"/>
        </w:rPr>
        <w:t>g</w:t>
      </w:r>
      <w:r w:rsidRPr="00611F14">
        <w:rPr>
          <w:b w:val="0"/>
          <w:i w:val="0"/>
          <w:color w:val="000000" w:themeColor="text1"/>
          <w:sz w:val="28"/>
          <w:szCs w:val="28"/>
          <w:highlight w:val="yellow"/>
          <w:lang w:val="vi-VN"/>
        </w:rPr>
        <w:t>iáo dục - đào tạo là sự nghiệp của Đảng, của Nhà nước và của toàn dân. Nâng cao trách nhiệm của các tổ chức đảng, các cấp chính quyền, các đoàn thể nhân dân, các gia đình và cá nhân tham gia phát triển sự nghiệp giáo dục - đào tạo. Khuyến khích phong trào toàn dân học tập và toàn dân chăm lo phát triển giáo dục.</w:t>
      </w:r>
    </w:p>
    <w:p w:rsidR="00611F14" w:rsidRPr="00611F14" w:rsidRDefault="00611F14" w:rsidP="00611F14">
      <w:pPr>
        <w:pStyle w:val="11"/>
        <w:spacing w:before="120" w:line="360" w:lineRule="exact"/>
        <w:ind w:right="-25" w:firstLine="426"/>
        <w:rPr>
          <w:b w:val="0"/>
          <w:i w:val="0"/>
          <w:color w:val="000000" w:themeColor="text1"/>
          <w:sz w:val="28"/>
          <w:szCs w:val="28"/>
          <w:highlight w:val="yellow"/>
          <w:lang w:val="vi-VN"/>
        </w:rPr>
      </w:pPr>
      <w:r w:rsidRPr="00611F14">
        <w:rPr>
          <w:b w:val="0"/>
          <w:color w:val="000000" w:themeColor="text1"/>
          <w:sz w:val="28"/>
          <w:szCs w:val="28"/>
          <w:highlight w:val="yellow"/>
          <w:lang w:val="vi-VN"/>
        </w:rPr>
        <w:t xml:space="preserve">- </w:t>
      </w:r>
      <w:r w:rsidRPr="00611F14">
        <w:rPr>
          <w:b w:val="0"/>
          <w:color w:val="000000" w:themeColor="text1"/>
          <w:sz w:val="28"/>
          <w:szCs w:val="28"/>
          <w:highlight w:val="yellow"/>
        </w:rPr>
        <w:t>Năm là,</w:t>
      </w:r>
      <w:r w:rsidRPr="00611F14">
        <w:rPr>
          <w:b w:val="0"/>
          <w:i w:val="0"/>
          <w:color w:val="000000" w:themeColor="text1"/>
          <w:sz w:val="28"/>
          <w:szCs w:val="28"/>
          <w:highlight w:val="yellow"/>
          <w:lang w:val="vi-VN"/>
        </w:rPr>
        <w:t xml:space="preserve"> </w:t>
      </w:r>
      <w:r w:rsidRPr="00611F14">
        <w:rPr>
          <w:b w:val="0"/>
          <w:i w:val="0"/>
          <w:color w:val="000000" w:themeColor="text1"/>
          <w:sz w:val="28"/>
          <w:szCs w:val="28"/>
          <w:highlight w:val="yellow"/>
        </w:rPr>
        <w:t>p</w:t>
      </w:r>
      <w:r w:rsidRPr="00611F14">
        <w:rPr>
          <w:b w:val="0"/>
          <w:i w:val="0"/>
          <w:color w:val="000000" w:themeColor="text1"/>
          <w:sz w:val="28"/>
          <w:szCs w:val="28"/>
          <w:highlight w:val="yellow"/>
          <w:lang w:val="vi-VN"/>
        </w:rPr>
        <w:t xml:space="preserve">hát triển giáo dục - đào tạo gắn liền với nhu cầu phát triển kinh tế - xã hội gắn với những tiến bộ khoa học công nghệ và củng cố quốc phòng, an ninh. Coi trọng ba mặt: mở rộng quy mô, nâng cao chất lượng và phát huy hiệu quả. </w:t>
      </w:r>
      <w:r w:rsidRPr="00611F14">
        <w:rPr>
          <w:b w:val="0"/>
          <w:i w:val="0"/>
          <w:color w:val="000000" w:themeColor="text1"/>
          <w:sz w:val="28"/>
          <w:szCs w:val="28"/>
          <w:highlight w:val="yellow"/>
          <w:lang w:val="vi-VN"/>
        </w:rPr>
        <w:lastRenderedPageBreak/>
        <w:t>Thực hiện giáo dục kết hợp với lao động sản xuất, nghiên cứu khoa học, lý luận gắn với thực tế, học đi đôi với hành, nhà trường gắn liền với gia đình và xã hội.</w:t>
      </w:r>
    </w:p>
    <w:p w:rsidR="00611F14" w:rsidRPr="00611F14" w:rsidRDefault="00611F14" w:rsidP="00611F14">
      <w:pPr>
        <w:pStyle w:val="11"/>
        <w:spacing w:before="120" w:line="360" w:lineRule="exact"/>
        <w:ind w:right="-25" w:firstLine="426"/>
        <w:rPr>
          <w:b w:val="0"/>
          <w:i w:val="0"/>
          <w:color w:val="000000" w:themeColor="text1"/>
          <w:sz w:val="28"/>
          <w:szCs w:val="28"/>
          <w:highlight w:val="yellow"/>
        </w:rPr>
      </w:pPr>
      <w:r w:rsidRPr="00611F14">
        <w:rPr>
          <w:b w:val="0"/>
          <w:color w:val="000000" w:themeColor="text1"/>
          <w:sz w:val="28"/>
          <w:szCs w:val="28"/>
          <w:highlight w:val="yellow"/>
          <w:lang w:val="vi-VN"/>
        </w:rPr>
        <w:t xml:space="preserve">- </w:t>
      </w:r>
      <w:r w:rsidRPr="00611F14">
        <w:rPr>
          <w:b w:val="0"/>
          <w:color w:val="000000" w:themeColor="text1"/>
          <w:sz w:val="28"/>
          <w:szCs w:val="28"/>
          <w:highlight w:val="yellow"/>
        </w:rPr>
        <w:t>Sáu là,</w:t>
      </w:r>
      <w:r w:rsidRPr="00611F14">
        <w:rPr>
          <w:b w:val="0"/>
          <w:i w:val="0"/>
          <w:color w:val="000000" w:themeColor="text1"/>
          <w:sz w:val="28"/>
          <w:szCs w:val="28"/>
          <w:highlight w:val="yellow"/>
          <w:lang w:val="vi-VN"/>
        </w:rPr>
        <w:t xml:space="preserve"> </w:t>
      </w:r>
      <w:r w:rsidRPr="00611F14">
        <w:rPr>
          <w:b w:val="0"/>
          <w:i w:val="0"/>
          <w:color w:val="000000" w:themeColor="text1"/>
          <w:sz w:val="28"/>
          <w:szCs w:val="28"/>
          <w:highlight w:val="yellow"/>
        </w:rPr>
        <w:t>t</w:t>
      </w:r>
      <w:r w:rsidRPr="00611F14">
        <w:rPr>
          <w:b w:val="0"/>
          <w:i w:val="0"/>
          <w:color w:val="000000" w:themeColor="text1"/>
          <w:sz w:val="28"/>
          <w:szCs w:val="28"/>
          <w:highlight w:val="yellow"/>
          <w:lang w:val="vi-VN"/>
        </w:rPr>
        <w:t>hực hiện công bằng xã hội trong giáo dục - đào tạo. Tạo cơ hội và điều kiện để ai cũng được học. Người nghèo được Nhà nước và cộng đồng giúp đỡ để có điều kiện học tập. Khuyến khích những người học giỏi để phát triển tài năng.</w:t>
      </w:r>
    </w:p>
    <w:p w:rsidR="00611F14" w:rsidRPr="00611F14" w:rsidRDefault="00611F14" w:rsidP="00611F14">
      <w:pPr>
        <w:pStyle w:val="11"/>
        <w:spacing w:before="120" w:line="360" w:lineRule="exact"/>
        <w:ind w:right="-25" w:firstLine="426"/>
        <w:rPr>
          <w:b w:val="0"/>
          <w:i w:val="0"/>
          <w:color w:val="000000" w:themeColor="text1"/>
          <w:sz w:val="28"/>
          <w:szCs w:val="28"/>
          <w:highlight w:val="yellow"/>
          <w:lang w:val="vi-VN"/>
        </w:rPr>
      </w:pPr>
      <w:r w:rsidRPr="00611F14">
        <w:rPr>
          <w:b w:val="0"/>
          <w:i w:val="0"/>
          <w:color w:val="000000" w:themeColor="text1"/>
          <w:sz w:val="28"/>
          <w:szCs w:val="28"/>
          <w:highlight w:val="yellow"/>
        </w:rPr>
        <w:t xml:space="preserve">- </w:t>
      </w:r>
      <w:r w:rsidRPr="00611F14">
        <w:rPr>
          <w:b w:val="0"/>
          <w:color w:val="000000" w:themeColor="text1"/>
          <w:sz w:val="28"/>
          <w:szCs w:val="28"/>
          <w:highlight w:val="yellow"/>
        </w:rPr>
        <w:t>Bảy là</w:t>
      </w:r>
      <w:r w:rsidRPr="00611F14">
        <w:rPr>
          <w:b w:val="0"/>
          <w:i w:val="0"/>
          <w:color w:val="000000" w:themeColor="text1"/>
          <w:sz w:val="28"/>
          <w:szCs w:val="28"/>
          <w:highlight w:val="yellow"/>
        </w:rPr>
        <w:t>,</w:t>
      </w:r>
      <w:r w:rsidRPr="00611F14">
        <w:rPr>
          <w:b w:val="0"/>
          <w:i w:val="0"/>
          <w:color w:val="000000" w:themeColor="text1"/>
          <w:sz w:val="28"/>
          <w:szCs w:val="28"/>
          <w:highlight w:val="yellow"/>
          <w:lang w:val="vi-VN"/>
        </w:rPr>
        <w:t xml:space="preserve"> </w:t>
      </w:r>
      <w:r w:rsidRPr="00611F14">
        <w:rPr>
          <w:b w:val="0"/>
          <w:i w:val="0"/>
          <w:color w:val="000000" w:themeColor="text1"/>
          <w:sz w:val="28"/>
          <w:szCs w:val="28"/>
          <w:highlight w:val="yellow"/>
        </w:rPr>
        <w:t>g</w:t>
      </w:r>
      <w:r w:rsidRPr="00611F14">
        <w:rPr>
          <w:b w:val="0"/>
          <w:i w:val="0"/>
          <w:color w:val="000000" w:themeColor="text1"/>
          <w:sz w:val="28"/>
          <w:szCs w:val="28"/>
          <w:highlight w:val="yellow"/>
          <w:lang w:val="vi-VN"/>
        </w:rPr>
        <w:t xml:space="preserve">iữ vai trò nòng cốt của các trường công lập đi đôi với đa dạng </w:t>
      </w:r>
      <w:bookmarkStart w:id="10" w:name="VNS0051"/>
      <w:r w:rsidRPr="00611F14">
        <w:rPr>
          <w:b w:val="0"/>
          <w:i w:val="0"/>
          <w:color w:val="000000" w:themeColor="text1"/>
          <w:sz w:val="28"/>
          <w:szCs w:val="28"/>
          <w:highlight w:val="yellow"/>
          <w:lang w:val="vi-VN"/>
        </w:rPr>
        <w:t>hoá</w:t>
      </w:r>
      <w:bookmarkEnd w:id="10"/>
      <w:r w:rsidRPr="00611F14">
        <w:rPr>
          <w:b w:val="0"/>
          <w:i w:val="0"/>
          <w:color w:val="000000" w:themeColor="text1"/>
          <w:sz w:val="28"/>
          <w:szCs w:val="28"/>
          <w:highlight w:val="yellow"/>
          <w:lang w:val="vi-VN"/>
        </w:rPr>
        <w:t xml:space="preserve"> các loại hình giáo dục - đào tạo, trên cơ sở Nhà nước thống nhất quản lý giáo dục, từ nội dung chương trình, quy chế học, thi cử, bằng cấp, tiêu chuẩn giáo viên, tạo cơ hội cho mọi cá thể lựa chọn cách học phù hợp với nhu cầu và hoàn cảnh của mình. Phát triển các trường bán công, dân lập ở những nơi có điều kiện, từng bước mở các trường tư thục ở một số bậc học như mầm non, phổ thông trung học, trung học chuyên nghiệp, dạy nghề, đại học. Mở rộng các hình thức đào tạo không tập trung, đào tạo từ xa, từng bước hiện đại </w:t>
      </w:r>
      <w:bookmarkStart w:id="11" w:name="VNS0052"/>
      <w:r w:rsidRPr="00611F14">
        <w:rPr>
          <w:b w:val="0"/>
          <w:i w:val="0"/>
          <w:color w:val="000000" w:themeColor="text1"/>
          <w:sz w:val="28"/>
          <w:szCs w:val="28"/>
          <w:highlight w:val="yellow"/>
          <w:lang w:val="vi-VN"/>
        </w:rPr>
        <w:t>hoá</w:t>
      </w:r>
      <w:bookmarkEnd w:id="11"/>
      <w:r w:rsidRPr="00611F14">
        <w:rPr>
          <w:b w:val="0"/>
          <w:i w:val="0"/>
          <w:color w:val="000000" w:themeColor="text1"/>
          <w:sz w:val="28"/>
          <w:szCs w:val="28"/>
          <w:highlight w:val="yellow"/>
          <w:lang w:val="vi-VN"/>
        </w:rPr>
        <w:t xml:space="preserve"> hình thức và phương pháp dạy học.</w:t>
      </w:r>
    </w:p>
    <w:p w:rsidR="00611F14" w:rsidRPr="00611F14" w:rsidRDefault="00611F14" w:rsidP="00611F14">
      <w:pPr>
        <w:pStyle w:val="BodyText"/>
        <w:spacing w:before="120" w:after="0" w:line="360" w:lineRule="atLeast"/>
        <w:ind w:right="-25" w:firstLine="426"/>
        <w:jc w:val="both"/>
        <w:rPr>
          <w:rFonts w:cs="Times New Roman"/>
          <w:b/>
          <w:color w:val="000000" w:themeColor="text1"/>
          <w:szCs w:val="28"/>
          <w:highlight w:val="yellow"/>
          <w:lang w:val="vi-VN"/>
        </w:rPr>
      </w:pPr>
      <w:r w:rsidRPr="00611F14">
        <w:rPr>
          <w:rFonts w:cs="Times New Roman"/>
          <w:b/>
          <w:color w:val="000000" w:themeColor="text1"/>
          <w:szCs w:val="28"/>
          <w:highlight w:val="yellow"/>
        </w:rPr>
        <w:t>d-</w:t>
      </w:r>
      <w:r w:rsidRPr="00611F14">
        <w:rPr>
          <w:rFonts w:cs="Times New Roman"/>
          <w:b/>
          <w:color w:val="000000" w:themeColor="text1"/>
          <w:szCs w:val="28"/>
          <w:highlight w:val="yellow"/>
          <w:lang w:val="vi-VN"/>
        </w:rPr>
        <w:t xml:space="preserve"> Các giải pháp </w:t>
      </w:r>
      <w:r w:rsidRPr="00611F14">
        <w:rPr>
          <w:rFonts w:cs="Times New Roman"/>
          <w:b/>
          <w:color w:val="000000" w:themeColor="text1"/>
          <w:szCs w:val="28"/>
          <w:highlight w:val="yellow"/>
        </w:rPr>
        <w:t xml:space="preserve">chiến lược </w:t>
      </w:r>
      <w:r w:rsidRPr="00611F14">
        <w:rPr>
          <w:rFonts w:cs="Times New Roman"/>
          <w:b/>
          <w:color w:val="000000" w:themeColor="text1"/>
          <w:szCs w:val="28"/>
          <w:highlight w:val="yellow"/>
          <w:lang w:val="vi-VN"/>
        </w:rPr>
        <w:t>phát triển giáo dục - đào tạo</w:t>
      </w:r>
      <w:r w:rsidRPr="00611F14">
        <w:rPr>
          <w:rFonts w:cs="Times New Roman"/>
          <w:b/>
          <w:color w:val="000000" w:themeColor="text1"/>
          <w:szCs w:val="28"/>
          <w:highlight w:val="yellow"/>
        </w:rPr>
        <w:t>:</w:t>
      </w:r>
      <w:r w:rsidRPr="00611F14">
        <w:rPr>
          <w:rFonts w:cs="Times New Roman"/>
          <w:b/>
          <w:color w:val="000000" w:themeColor="text1"/>
          <w:szCs w:val="28"/>
          <w:highlight w:val="yellow"/>
          <w:lang w:val="vi-VN"/>
        </w:rPr>
        <w:t xml:space="preserve"> </w:t>
      </w:r>
    </w:p>
    <w:p w:rsidR="00611F14" w:rsidRPr="00611F14" w:rsidRDefault="00611F14" w:rsidP="00611F14">
      <w:pPr>
        <w:tabs>
          <w:tab w:val="left" w:pos="180"/>
        </w:tabs>
        <w:spacing w:before="120" w:line="360" w:lineRule="atLeast"/>
        <w:ind w:right="-25" w:firstLine="426"/>
        <w:jc w:val="both"/>
        <w:rPr>
          <w:rFonts w:cs="Times New Roman"/>
          <w:iCs/>
          <w:color w:val="000000" w:themeColor="text1"/>
          <w:szCs w:val="28"/>
          <w:highlight w:val="yellow"/>
          <w:lang w:val="vi-VN"/>
        </w:rPr>
      </w:pPr>
      <w:r w:rsidRPr="00611F14">
        <w:rPr>
          <w:rFonts w:cs="Times New Roman"/>
          <w:i/>
          <w:iCs/>
          <w:color w:val="000000" w:themeColor="text1"/>
          <w:szCs w:val="28"/>
          <w:highlight w:val="yellow"/>
          <w:lang w:val="vi-VN"/>
        </w:rPr>
        <w:t>- Đổi mới tư duy giáo dục một cách nhất quán,</w:t>
      </w:r>
      <w:r w:rsidRPr="00611F14">
        <w:rPr>
          <w:rFonts w:cs="Times New Roman"/>
          <w:iCs/>
          <w:color w:val="000000" w:themeColor="text1"/>
          <w:szCs w:val="28"/>
          <w:highlight w:val="yellow"/>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w:t>
      </w:r>
      <w:bookmarkStart w:id="12" w:name="VNS0053"/>
      <w:r w:rsidRPr="00611F14">
        <w:rPr>
          <w:rFonts w:cs="Times New Roman"/>
          <w:iCs/>
          <w:color w:val="000000" w:themeColor="text1"/>
          <w:szCs w:val="28"/>
          <w:highlight w:val="yellow"/>
          <w:lang w:val="vi-VN"/>
        </w:rPr>
        <w:t>hoá</w:t>
      </w:r>
      <w:bookmarkEnd w:id="12"/>
      <w:r w:rsidRPr="00611F14">
        <w:rPr>
          <w:rFonts w:cs="Times New Roman"/>
          <w:iCs/>
          <w:color w:val="000000" w:themeColor="text1"/>
          <w:szCs w:val="28"/>
          <w:highlight w:val="yellow"/>
          <w:lang w:val="vi-VN"/>
        </w:rPr>
        <w:t xml:space="preserve">, hiện đại </w:t>
      </w:r>
      <w:bookmarkStart w:id="13" w:name="VNS0054"/>
      <w:r w:rsidRPr="00611F14">
        <w:rPr>
          <w:rFonts w:cs="Times New Roman"/>
          <w:iCs/>
          <w:color w:val="000000" w:themeColor="text1"/>
          <w:szCs w:val="28"/>
          <w:highlight w:val="yellow"/>
          <w:lang w:val="vi-VN"/>
        </w:rPr>
        <w:t>hoá</w:t>
      </w:r>
      <w:bookmarkEnd w:id="13"/>
      <w:r w:rsidRPr="00611F14">
        <w:rPr>
          <w:rFonts w:cs="Times New Roman"/>
          <w:iCs/>
          <w:color w:val="000000" w:themeColor="text1"/>
          <w:szCs w:val="28"/>
          <w:highlight w:val="yellow"/>
          <w:lang w:val="vi-VN"/>
        </w:rPr>
        <w:t xml:space="preserve"> đất nước theo tư tưởng của Đại hội X đề ra.</w:t>
      </w:r>
    </w:p>
    <w:p w:rsidR="00611F14" w:rsidRPr="00611F14" w:rsidRDefault="00611F14" w:rsidP="00611F14">
      <w:pPr>
        <w:pStyle w:val="BodyTextIndent"/>
        <w:widowControl w:val="0"/>
        <w:spacing w:before="120" w:after="0" w:line="360" w:lineRule="atLeast"/>
        <w:ind w:left="0" w:right="-25" w:firstLine="426"/>
        <w:jc w:val="both"/>
        <w:rPr>
          <w:rFonts w:cs="Times New Roman"/>
          <w:color w:val="000000" w:themeColor="text1"/>
          <w:szCs w:val="28"/>
          <w:highlight w:val="yellow"/>
          <w:lang w:val="vi-VN"/>
        </w:rPr>
      </w:pPr>
      <w:r w:rsidRPr="00611F14">
        <w:rPr>
          <w:rFonts w:cs="Times New Roman"/>
          <w:color w:val="000000" w:themeColor="text1"/>
          <w:szCs w:val="28"/>
          <w:highlight w:val="yellow"/>
          <w:lang w:val="vi-VN"/>
        </w:rPr>
        <w:t xml:space="preserve">-  </w:t>
      </w:r>
      <w:r w:rsidRPr="00611F14">
        <w:rPr>
          <w:rFonts w:cs="Times New Roman"/>
          <w:i/>
          <w:iCs/>
          <w:color w:val="000000" w:themeColor="text1"/>
          <w:szCs w:val="28"/>
          <w:highlight w:val="yellow"/>
          <w:lang w:val="vi-VN"/>
        </w:rPr>
        <w:t>Tăng cường các nguồn lực cho giáo dục</w:t>
      </w:r>
    </w:p>
    <w:p w:rsidR="00611F14" w:rsidRPr="00611F14" w:rsidRDefault="00611F14" w:rsidP="00611F14">
      <w:pPr>
        <w:pStyle w:val="11"/>
        <w:spacing w:before="120" w:line="360" w:lineRule="exact"/>
        <w:ind w:right="-25" w:firstLine="426"/>
        <w:rPr>
          <w:b w:val="0"/>
          <w:i w:val="0"/>
          <w:color w:val="000000" w:themeColor="text1"/>
          <w:sz w:val="28"/>
          <w:szCs w:val="28"/>
          <w:highlight w:val="yellow"/>
          <w:lang w:val="vi-VN"/>
        </w:rPr>
      </w:pPr>
      <w:r w:rsidRPr="00611F14">
        <w:rPr>
          <w:b w:val="0"/>
          <w:i w:val="0"/>
          <w:color w:val="000000" w:themeColor="text1"/>
          <w:sz w:val="28"/>
          <w:szCs w:val="28"/>
          <w:highlight w:val="yellow"/>
          <w:lang w:val="vi-VN"/>
        </w:rPr>
        <w:t xml:space="preserve">Đây là giải pháp cơ bản tạo tiền đề cho phát triển giáo dục. Đầu tư cho giáo dục lấy từ nguồn chi thường xuyên và nguồn chi phát triển trong ngân sách Nhà nước. Ngân sách Nhà nước giữ vai trò chủ yếu trong tổng nguồn lực cho giáo dục. 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w:t>
      </w:r>
      <w:r w:rsidRPr="00611F14">
        <w:rPr>
          <w:b w:val="0"/>
          <w:i w:val="0"/>
          <w:color w:val="000000" w:themeColor="text1"/>
          <w:sz w:val="28"/>
          <w:szCs w:val="28"/>
          <w:highlight w:val="yellow"/>
          <w:lang w:val="vi-VN"/>
        </w:rPr>
        <w:lastRenderedPageBreak/>
        <w:t>đại học và các viện nghiên cứu lập cơ sở sản xuất và dịch vụ khoa học đúng với ngành nghề đào tạo.</w:t>
      </w:r>
    </w:p>
    <w:p w:rsidR="00611F14" w:rsidRPr="00611F14" w:rsidRDefault="00611F14" w:rsidP="00611F14">
      <w:pPr>
        <w:pStyle w:val="11"/>
        <w:spacing w:before="120" w:line="360" w:lineRule="exact"/>
        <w:ind w:right="-25" w:firstLine="426"/>
        <w:rPr>
          <w:b w:val="0"/>
          <w:i w:val="0"/>
          <w:color w:val="000000" w:themeColor="text1"/>
          <w:sz w:val="28"/>
          <w:szCs w:val="28"/>
          <w:highlight w:val="yellow"/>
          <w:lang w:val="vi-VN"/>
        </w:rPr>
      </w:pPr>
      <w:r w:rsidRPr="00611F14">
        <w:rPr>
          <w:b w:val="0"/>
          <w:i w:val="0"/>
          <w:color w:val="000000" w:themeColor="text1"/>
          <w:sz w:val="28"/>
          <w:szCs w:val="28"/>
          <w:highlight w:val="yellow"/>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611F14" w:rsidRPr="00611F14" w:rsidRDefault="00611F14" w:rsidP="00611F14">
      <w:pPr>
        <w:pStyle w:val="11"/>
        <w:widowControl w:val="0"/>
        <w:spacing w:before="120" w:line="360" w:lineRule="exact"/>
        <w:ind w:right="-25" w:firstLine="426"/>
        <w:rPr>
          <w:b w:val="0"/>
          <w:i w:val="0"/>
          <w:color w:val="000000" w:themeColor="text1"/>
          <w:sz w:val="28"/>
          <w:szCs w:val="28"/>
          <w:highlight w:val="yellow"/>
          <w:lang w:val="vi-VN"/>
        </w:rPr>
      </w:pPr>
      <w:r w:rsidRPr="00611F14">
        <w:rPr>
          <w:b w:val="0"/>
          <w:i w:val="0"/>
          <w:color w:val="000000" w:themeColor="text1"/>
          <w:sz w:val="28"/>
          <w:szCs w:val="28"/>
          <w:highlight w:val="yellow"/>
          <w:lang w:val="vi-VN"/>
        </w:rPr>
        <w:t xml:space="preserve">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w:t>
      </w:r>
      <w:bookmarkStart w:id="14" w:name="VNS0055"/>
      <w:r w:rsidRPr="00611F14">
        <w:rPr>
          <w:b w:val="0"/>
          <w:i w:val="0"/>
          <w:color w:val="000000" w:themeColor="text1"/>
          <w:sz w:val="28"/>
          <w:szCs w:val="28"/>
          <w:highlight w:val="yellow"/>
          <w:lang w:val="vi-VN"/>
        </w:rPr>
        <w:t>hoá</w:t>
      </w:r>
      <w:bookmarkEnd w:id="14"/>
      <w:r w:rsidRPr="00611F14">
        <w:rPr>
          <w:b w:val="0"/>
          <w:i w:val="0"/>
          <w:color w:val="000000" w:themeColor="text1"/>
          <w:sz w:val="28"/>
          <w:szCs w:val="28"/>
          <w:highlight w:val="yellow"/>
          <w:lang w:val="vi-VN"/>
        </w:rPr>
        <w:t xml:space="preserve">, nghệ thuật, phục vụ phát triển sự nghiệp giáo dục. Thể chế </w:t>
      </w:r>
      <w:bookmarkStart w:id="15" w:name="VNS0056"/>
      <w:r w:rsidRPr="00611F14">
        <w:rPr>
          <w:b w:val="0"/>
          <w:i w:val="0"/>
          <w:color w:val="000000" w:themeColor="text1"/>
          <w:sz w:val="28"/>
          <w:szCs w:val="28"/>
          <w:highlight w:val="yellow"/>
          <w:lang w:val="vi-VN"/>
        </w:rPr>
        <w:t>hoá</w:t>
      </w:r>
      <w:bookmarkEnd w:id="15"/>
      <w:r w:rsidRPr="00611F14">
        <w:rPr>
          <w:b w:val="0"/>
          <w:i w:val="0"/>
          <w:color w:val="000000" w:themeColor="text1"/>
          <w:sz w:val="28"/>
          <w:szCs w:val="28"/>
          <w:highlight w:val="yellow"/>
          <w:lang w:val="vi-VN"/>
        </w:rPr>
        <w:t xml:space="preserve"> chủ trương xã hội </w:t>
      </w:r>
      <w:bookmarkStart w:id="16" w:name="VNS0057"/>
      <w:r w:rsidRPr="00611F14">
        <w:rPr>
          <w:b w:val="0"/>
          <w:i w:val="0"/>
          <w:color w:val="000000" w:themeColor="text1"/>
          <w:sz w:val="28"/>
          <w:szCs w:val="28"/>
          <w:highlight w:val="yellow"/>
          <w:lang w:val="vi-VN"/>
        </w:rPr>
        <w:t>hoá</w:t>
      </w:r>
      <w:bookmarkEnd w:id="16"/>
      <w:r w:rsidRPr="00611F14">
        <w:rPr>
          <w:b w:val="0"/>
          <w:i w:val="0"/>
          <w:color w:val="000000" w:themeColor="text1"/>
          <w:sz w:val="28"/>
          <w:szCs w:val="28"/>
          <w:highlight w:val="yellow"/>
          <w:lang w:val="vi-VN"/>
        </w:rPr>
        <w:t xml:space="preserve"> giáo dục - đào tạo.</w:t>
      </w:r>
    </w:p>
    <w:p w:rsidR="00611F14" w:rsidRPr="00611F14" w:rsidRDefault="00611F14" w:rsidP="00611F14">
      <w:pPr>
        <w:pStyle w:val="BodyTextIndent"/>
        <w:widowControl w:val="0"/>
        <w:spacing w:before="120" w:after="0" w:line="360" w:lineRule="atLeast"/>
        <w:ind w:left="0" w:right="-25" w:firstLine="426"/>
        <w:jc w:val="both"/>
        <w:rPr>
          <w:rFonts w:cs="Times New Roman"/>
          <w:i/>
          <w:iCs/>
          <w:color w:val="000000" w:themeColor="text1"/>
          <w:szCs w:val="28"/>
          <w:highlight w:val="yellow"/>
          <w:lang w:val="vi-VN"/>
        </w:rPr>
      </w:pPr>
      <w:r w:rsidRPr="00611F14">
        <w:rPr>
          <w:rFonts w:cs="Times New Roman"/>
          <w:i/>
          <w:iCs/>
          <w:color w:val="000000" w:themeColor="text1"/>
          <w:szCs w:val="28"/>
          <w:highlight w:val="yellow"/>
          <w:lang w:val="vi-VN"/>
        </w:rPr>
        <w:t>-  Xây dựng đội ngũ giáo viên, tạo động lực cho người dạy, người học</w:t>
      </w:r>
    </w:p>
    <w:p w:rsidR="00611F14" w:rsidRPr="00611F14" w:rsidRDefault="00611F14" w:rsidP="00611F14">
      <w:pPr>
        <w:pStyle w:val="BodyTextIndent2"/>
        <w:widowControl w:val="0"/>
        <w:spacing w:before="120" w:after="0" w:line="360" w:lineRule="atLeast"/>
        <w:ind w:left="0" w:right="-25" w:firstLine="426"/>
        <w:jc w:val="both"/>
        <w:rPr>
          <w:rFonts w:cs="Times New Roman"/>
          <w:color w:val="000000" w:themeColor="text1"/>
          <w:szCs w:val="28"/>
          <w:highlight w:val="yellow"/>
          <w:lang w:val="vi-VN"/>
        </w:rPr>
      </w:pPr>
      <w:r w:rsidRPr="00611F14">
        <w:rPr>
          <w:rFonts w:cs="Times New Roman"/>
          <w:color w:val="000000" w:themeColor="text1"/>
          <w:szCs w:val="28"/>
          <w:highlight w:val="yellow"/>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t xml:space="preserve">Trước hết, cần củng cố và đầu tư tập trung nâng cấp các trường sư phạm, trong đó có một số trường đại học sư phạm trọng điểm. Tăng cường thực hiện chương trình bồi dưỡng giáo viên, bồi dưỡng chuẩn </w:t>
      </w:r>
      <w:bookmarkStart w:id="17" w:name="VNS0058"/>
      <w:r w:rsidRPr="00611F14">
        <w:rPr>
          <w:rFonts w:cs="Times New Roman"/>
          <w:color w:val="000000" w:themeColor="text1"/>
          <w:szCs w:val="28"/>
          <w:highlight w:val="yellow"/>
        </w:rPr>
        <w:t>hoá</w:t>
      </w:r>
      <w:bookmarkEnd w:id="17"/>
      <w:r w:rsidRPr="00611F14">
        <w:rPr>
          <w:rFonts w:cs="Times New Roman"/>
          <w:color w:val="000000" w:themeColor="text1"/>
          <w:szCs w:val="28"/>
          <w:highlight w:val="yellow"/>
        </w:rPr>
        <w:t>, nâng cao phẩm chất và năng lực cho đội ngũ giáo viên.</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611F14" w:rsidRPr="00611F14" w:rsidRDefault="00611F14" w:rsidP="00611F14">
      <w:pPr>
        <w:pStyle w:val="BodyTextIndent"/>
        <w:spacing w:before="120" w:after="0" w:line="360" w:lineRule="atLeast"/>
        <w:ind w:left="0" w:right="-25" w:firstLine="426"/>
        <w:jc w:val="both"/>
        <w:rPr>
          <w:rFonts w:cs="Times New Roman"/>
          <w:i/>
          <w:iCs/>
          <w:color w:val="000000" w:themeColor="text1"/>
          <w:szCs w:val="28"/>
          <w:highlight w:val="yellow"/>
          <w:lang w:val="vi-VN"/>
        </w:rPr>
      </w:pPr>
      <w:r w:rsidRPr="00611F14">
        <w:rPr>
          <w:rFonts w:cs="Times New Roman"/>
          <w:i/>
          <w:iCs/>
          <w:color w:val="000000" w:themeColor="text1"/>
          <w:szCs w:val="28"/>
          <w:highlight w:val="yellow"/>
          <w:lang w:val="vi-VN"/>
        </w:rPr>
        <w:t>- Tiếp tục đổi mới, nội dung phương pháp giáo dục - đào tạo và tăng cường cơ sở vật chất các trường học</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lang w:val="vi-VN"/>
        </w:rPr>
      </w:pPr>
      <w:r w:rsidRPr="00611F14">
        <w:rPr>
          <w:rFonts w:cs="Times New Roman"/>
          <w:color w:val="000000" w:themeColor="text1"/>
          <w:szCs w:val="28"/>
          <w:highlight w:val="yellow"/>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w:t>
      </w:r>
      <w:bookmarkStart w:id="18" w:name="VNS0059"/>
      <w:r w:rsidRPr="00611F14">
        <w:rPr>
          <w:rFonts w:cs="Times New Roman"/>
          <w:color w:val="000000" w:themeColor="text1"/>
          <w:szCs w:val="28"/>
          <w:highlight w:val="yellow"/>
        </w:rPr>
        <w:t>hoá</w:t>
      </w:r>
      <w:bookmarkEnd w:id="18"/>
      <w:r w:rsidRPr="00611F14">
        <w:rPr>
          <w:rFonts w:cs="Times New Roman"/>
          <w:color w:val="000000" w:themeColor="text1"/>
          <w:szCs w:val="28"/>
          <w:highlight w:val="yellow"/>
        </w:rPr>
        <w:t xml:space="preserve">, hiện đại </w:t>
      </w:r>
      <w:bookmarkStart w:id="19" w:name="VNS005A"/>
      <w:r w:rsidRPr="00611F14">
        <w:rPr>
          <w:rFonts w:cs="Times New Roman"/>
          <w:color w:val="000000" w:themeColor="text1"/>
          <w:szCs w:val="28"/>
          <w:highlight w:val="yellow"/>
        </w:rPr>
        <w:t>hoá</w:t>
      </w:r>
      <w:bookmarkEnd w:id="19"/>
      <w:r w:rsidRPr="00611F14">
        <w:rPr>
          <w:rFonts w:cs="Times New Roman"/>
          <w:color w:val="000000" w:themeColor="text1"/>
          <w:szCs w:val="28"/>
          <w:highlight w:val="yellow"/>
        </w:rPr>
        <w:t xml:space="preserve">, dân chủ </w:t>
      </w:r>
      <w:bookmarkStart w:id="20" w:name="VNS005B"/>
      <w:r w:rsidRPr="00611F14">
        <w:rPr>
          <w:rFonts w:cs="Times New Roman"/>
          <w:color w:val="000000" w:themeColor="text1"/>
          <w:szCs w:val="28"/>
          <w:highlight w:val="yellow"/>
        </w:rPr>
        <w:t>hoá</w:t>
      </w:r>
      <w:bookmarkEnd w:id="20"/>
      <w:r w:rsidRPr="00611F14">
        <w:rPr>
          <w:rFonts w:cs="Times New Roman"/>
          <w:color w:val="000000" w:themeColor="text1"/>
          <w:szCs w:val="28"/>
          <w:highlight w:val="yellow"/>
        </w:rPr>
        <w:t xml:space="preserve"> và hội nhập quốc tế. </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lastRenderedPageBreak/>
        <w:t xml:space="preserve">Chuẩn </w:t>
      </w:r>
      <w:bookmarkStart w:id="21" w:name="VNS005C"/>
      <w:r w:rsidRPr="00611F14">
        <w:rPr>
          <w:rFonts w:cs="Times New Roman"/>
          <w:color w:val="000000" w:themeColor="text1"/>
          <w:szCs w:val="28"/>
          <w:highlight w:val="yellow"/>
        </w:rPr>
        <w:t>hoá</w:t>
      </w:r>
      <w:bookmarkEnd w:id="21"/>
      <w:r w:rsidRPr="00611F14">
        <w:rPr>
          <w:rFonts w:cs="Times New Roman"/>
          <w:color w:val="000000" w:themeColor="text1"/>
          <w:szCs w:val="28"/>
          <w:highlight w:val="yellow"/>
        </w:rPr>
        <w:t xml:space="preserve"> ở đây được thể hiện trước hết chuẩn </w:t>
      </w:r>
      <w:bookmarkStart w:id="22" w:name="VNS005D"/>
      <w:r w:rsidRPr="00611F14">
        <w:rPr>
          <w:rFonts w:cs="Times New Roman"/>
          <w:color w:val="000000" w:themeColor="text1"/>
          <w:szCs w:val="28"/>
          <w:highlight w:val="yellow"/>
        </w:rPr>
        <w:t>hoá</w:t>
      </w:r>
      <w:bookmarkEnd w:id="22"/>
      <w:r w:rsidRPr="00611F14">
        <w:rPr>
          <w:rFonts w:cs="Times New Roman"/>
          <w:color w:val="000000" w:themeColor="text1"/>
          <w:szCs w:val="28"/>
          <w:highlight w:val="yellow"/>
        </w:rPr>
        <w:t xml:space="preserve"> về chương trình, nội dung giáo dục - đào tạo; chuẩn </w:t>
      </w:r>
      <w:bookmarkStart w:id="23" w:name="VNS005E"/>
      <w:r w:rsidRPr="00611F14">
        <w:rPr>
          <w:rFonts w:cs="Times New Roman"/>
          <w:color w:val="000000" w:themeColor="text1"/>
          <w:szCs w:val="28"/>
          <w:highlight w:val="yellow"/>
        </w:rPr>
        <w:t>hoá</w:t>
      </w:r>
      <w:bookmarkEnd w:id="23"/>
      <w:r w:rsidRPr="00611F14">
        <w:rPr>
          <w:rFonts w:cs="Times New Roman"/>
          <w:color w:val="000000" w:themeColor="text1"/>
          <w:szCs w:val="28"/>
          <w:highlight w:val="yellow"/>
        </w:rPr>
        <w:t xml:space="preserve"> về sách giáo khoa, giáo trình, sách tham khảo, chuẩn </w:t>
      </w:r>
      <w:bookmarkStart w:id="24" w:name="VNS005F"/>
      <w:r w:rsidRPr="00611F14">
        <w:rPr>
          <w:rFonts w:cs="Times New Roman"/>
          <w:color w:val="000000" w:themeColor="text1"/>
          <w:szCs w:val="28"/>
          <w:highlight w:val="yellow"/>
        </w:rPr>
        <w:t>hoá</w:t>
      </w:r>
      <w:bookmarkEnd w:id="24"/>
      <w:r w:rsidRPr="00611F14">
        <w:rPr>
          <w:rFonts w:cs="Times New Roman"/>
          <w:color w:val="000000" w:themeColor="text1"/>
          <w:szCs w:val="28"/>
          <w:highlight w:val="yellow"/>
        </w:rPr>
        <w:t xml:space="preserve"> về quy trình giáo dục - đào tạo; chuẩn </w:t>
      </w:r>
      <w:bookmarkStart w:id="25" w:name="VNS0060"/>
      <w:r w:rsidRPr="00611F14">
        <w:rPr>
          <w:rFonts w:cs="Times New Roman"/>
          <w:color w:val="000000" w:themeColor="text1"/>
          <w:szCs w:val="28"/>
          <w:highlight w:val="yellow"/>
        </w:rPr>
        <w:t>hoá</w:t>
      </w:r>
      <w:bookmarkEnd w:id="25"/>
      <w:r w:rsidRPr="00611F14">
        <w:rPr>
          <w:rFonts w:cs="Times New Roman"/>
          <w:color w:val="000000" w:themeColor="text1"/>
          <w:szCs w:val="28"/>
          <w:highlight w:val="yellow"/>
        </w:rPr>
        <w:t xml:space="preserve"> về mục tiêu, nội dung, phương pháp giáo dục - đào tạo; chuẩn </w:t>
      </w:r>
      <w:bookmarkStart w:id="26" w:name="VNS0061"/>
      <w:r w:rsidRPr="00611F14">
        <w:rPr>
          <w:rFonts w:cs="Times New Roman"/>
          <w:color w:val="000000" w:themeColor="text1"/>
          <w:szCs w:val="28"/>
          <w:highlight w:val="yellow"/>
        </w:rPr>
        <w:t>hoá</w:t>
      </w:r>
      <w:bookmarkEnd w:id="26"/>
      <w:r w:rsidRPr="00611F14">
        <w:rPr>
          <w:rFonts w:cs="Times New Roman"/>
          <w:color w:val="000000" w:themeColor="text1"/>
          <w:szCs w:val="28"/>
          <w:highlight w:val="yellow"/>
        </w:rPr>
        <w:t xml:space="preserve"> về đội ngũ giáo viên và quản lý giáo dục, chuẩn </w:t>
      </w:r>
      <w:bookmarkStart w:id="27" w:name="VNS0062"/>
      <w:r w:rsidRPr="00611F14">
        <w:rPr>
          <w:rFonts w:cs="Times New Roman"/>
          <w:color w:val="000000" w:themeColor="text1"/>
          <w:szCs w:val="28"/>
          <w:highlight w:val="yellow"/>
        </w:rPr>
        <w:t>hoá</w:t>
      </w:r>
      <w:bookmarkEnd w:id="27"/>
      <w:r w:rsidRPr="00611F14">
        <w:rPr>
          <w:rFonts w:cs="Times New Roman"/>
          <w:color w:val="000000" w:themeColor="text1"/>
          <w:szCs w:val="28"/>
          <w:highlight w:val="yellow"/>
        </w:rPr>
        <w:t xml:space="preserve"> về cơ sở vật chất kỹ thuật phục vụ giảng dạy và học tập ở các cấp, các loại hình trường lớp khác nhau... Việc xác định các tiêu chí để đánh giá về chất lượng giáo dục - đào tạo và chuẩn </w:t>
      </w:r>
      <w:bookmarkStart w:id="28" w:name="VNS0063"/>
      <w:r w:rsidRPr="00611F14">
        <w:rPr>
          <w:rFonts w:cs="Times New Roman"/>
          <w:color w:val="000000" w:themeColor="text1"/>
          <w:szCs w:val="28"/>
          <w:highlight w:val="yellow"/>
        </w:rPr>
        <w:t>hoá</w:t>
      </w:r>
      <w:bookmarkEnd w:id="28"/>
      <w:r w:rsidRPr="00611F14">
        <w:rPr>
          <w:rFonts w:cs="Times New Roman"/>
          <w:color w:val="000000" w:themeColor="text1"/>
          <w:szCs w:val="28"/>
          <w:highlight w:val="yellow"/>
        </w:rPr>
        <w:t xml:space="preserve"> giáo dục - đào tạo theo các tiêu chí cụ thể, hợp lý là điều kiện cơ bản để nâng cao chất lượng giáo dục - đào tạo.</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t xml:space="preserve">Hiện đại </w:t>
      </w:r>
      <w:bookmarkStart w:id="29" w:name="VNS0064"/>
      <w:r w:rsidRPr="00611F14">
        <w:rPr>
          <w:rFonts w:cs="Times New Roman"/>
          <w:color w:val="000000" w:themeColor="text1"/>
          <w:szCs w:val="28"/>
          <w:highlight w:val="yellow"/>
        </w:rPr>
        <w:t>hoá</w:t>
      </w:r>
      <w:bookmarkEnd w:id="29"/>
      <w:r w:rsidRPr="00611F14">
        <w:rPr>
          <w:rFonts w:cs="Times New Roman"/>
          <w:color w:val="000000" w:themeColor="text1"/>
          <w:szCs w:val="28"/>
          <w:highlight w:val="yellow"/>
        </w:rPr>
        <w:t xml:space="preserve"> giáo dục - đào tạo cần tập trung vào yêu cầu hiện đại </w:t>
      </w:r>
      <w:bookmarkStart w:id="30" w:name="VNS0065"/>
      <w:r w:rsidRPr="00611F14">
        <w:rPr>
          <w:rFonts w:cs="Times New Roman"/>
          <w:color w:val="000000" w:themeColor="text1"/>
          <w:szCs w:val="28"/>
          <w:highlight w:val="yellow"/>
        </w:rPr>
        <w:t>hoá</w:t>
      </w:r>
      <w:bookmarkEnd w:id="30"/>
      <w:r w:rsidRPr="00611F14">
        <w:rPr>
          <w:rFonts w:cs="Times New Roman"/>
          <w:color w:val="000000" w:themeColor="text1"/>
          <w:szCs w:val="28"/>
          <w:highlight w:val="yellow"/>
        </w:rPr>
        <w:t xml:space="preserve"> về các nội dung và quy trình đào tạo gắn với đổi mới phương pháp dạy và học, tăng cường phương tiện hiện đại cho công việc dạy và học (công nghệ thông tin, viễn thông, nối mạng...). Hiện đại </w:t>
      </w:r>
      <w:bookmarkStart w:id="31" w:name="VNS0066"/>
      <w:r w:rsidRPr="00611F14">
        <w:rPr>
          <w:rFonts w:cs="Times New Roman"/>
          <w:color w:val="000000" w:themeColor="text1"/>
          <w:szCs w:val="28"/>
          <w:highlight w:val="yellow"/>
        </w:rPr>
        <w:t>hoá</w:t>
      </w:r>
      <w:bookmarkEnd w:id="31"/>
      <w:r w:rsidRPr="00611F14">
        <w:rPr>
          <w:rFonts w:cs="Times New Roman"/>
          <w:color w:val="000000" w:themeColor="text1"/>
          <w:szCs w:val="28"/>
          <w:highlight w:val="yellow"/>
        </w:rPr>
        <w:t xml:space="preserve"> giáo dục - đào tạo là quá trình đổi mới nội dung và phương pháp dạy và học theo xu hướng hiện đại </w:t>
      </w:r>
      <w:bookmarkStart w:id="32" w:name="VNS0067"/>
      <w:r w:rsidRPr="00611F14">
        <w:rPr>
          <w:rFonts w:cs="Times New Roman"/>
          <w:color w:val="000000" w:themeColor="text1"/>
          <w:szCs w:val="28"/>
          <w:highlight w:val="yellow"/>
        </w:rPr>
        <w:t>hoá</w:t>
      </w:r>
      <w:bookmarkEnd w:id="32"/>
      <w:r w:rsidRPr="00611F14">
        <w:rPr>
          <w:rFonts w:cs="Times New Roman"/>
          <w:color w:val="000000" w:themeColor="text1"/>
          <w:szCs w:val="28"/>
          <w:highlight w:val="yellow"/>
        </w:rPr>
        <w:t xml:space="preserve">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t xml:space="preserve">Xã hội </w:t>
      </w:r>
      <w:bookmarkStart w:id="33" w:name="VNS0068"/>
      <w:r w:rsidRPr="00611F14">
        <w:rPr>
          <w:rFonts w:cs="Times New Roman"/>
          <w:color w:val="000000" w:themeColor="text1"/>
          <w:szCs w:val="28"/>
          <w:highlight w:val="yellow"/>
        </w:rPr>
        <w:t>hoá</w:t>
      </w:r>
      <w:bookmarkEnd w:id="33"/>
      <w:r w:rsidRPr="00611F14">
        <w:rPr>
          <w:rFonts w:cs="Times New Roman"/>
          <w:color w:val="000000" w:themeColor="text1"/>
          <w:szCs w:val="28"/>
          <w:highlight w:val="yellow"/>
        </w:rPr>
        <w:t xml:space="preserve">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w:t>
      </w:r>
      <w:bookmarkStart w:id="34" w:name="VNS0069"/>
      <w:r w:rsidRPr="00611F14">
        <w:rPr>
          <w:rFonts w:cs="Times New Roman"/>
          <w:color w:val="000000" w:themeColor="text1"/>
          <w:szCs w:val="28"/>
          <w:highlight w:val="yellow"/>
        </w:rPr>
        <w:t>hoá</w:t>
      </w:r>
      <w:bookmarkEnd w:id="34"/>
      <w:r w:rsidRPr="00611F14">
        <w:rPr>
          <w:rFonts w:cs="Times New Roman"/>
          <w:color w:val="000000" w:themeColor="text1"/>
          <w:szCs w:val="28"/>
          <w:highlight w:val="yellow"/>
        </w:rPr>
        <w:t xml:space="preserve"> các loại hình giáo dục - đào tạo. Mặt khác, nâng cao vai trò định hướng, chỉ đạo và quản lý của Nhà nước trong quá trình xã hội </w:t>
      </w:r>
      <w:bookmarkStart w:id="35" w:name="VNS006A"/>
      <w:r w:rsidRPr="00611F14">
        <w:rPr>
          <w:rFonts w:cs="Times New Roman"/>
          <w:color w:val="000000" w:themeColor="text1"/>
          <w:szCs w:val="28"/>
          <w:highlight w:val="yellow"/>
        </w:rPr>
        <w:t>hoá</w:t>
      </w:r>
      <w:bookmarkEnd w:id="35"/>
      <w:r w:rsidRPr="00611F14">
        <w:rPr>
          <w:rFonts w:cs="Times New Roman"/>
          <w:color w:val="000000" w:themeColor="text1"/>
          <w:szCs w:val="28"/>
          <w:highlight w:val="yellow"/>
        </w:rPr>
        <w:t>. Đầu tư hợp lý, có hiệu quả, xây dựng một số cơ sở giáo dục, đào tạo đạt trình độ quốc tế.</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t xml:space="preserve">Phát triển nguồn nhân lực chất lượng cao, đặc biệt là đội ngũ cán bộ lãnh đạo, quản lý giỏi; đội ngũ cán bộ khoa học, công nghệ, văn </w:t>
      </w:r>
      <w:bookmarkStart w:id="36" w:name="VNS006B"/>
      <w:r w:rsidRPr="00611F14">
        <w:rPr>
          <w:rFonts w:cs="Times New Roman"/>
          <w:color w:val="000000" w:themeColor="text1"/>
          <w:szCs w:val="28"/>
          <w:highlight w:val="yellow"/>
        </w:rPr>
        <w:t>hoá</w:t>
      </w:r>
      <w:bookmarkEnd w:id="36"/>
      <w:r w:rsidRPr="00611F14">
        <w:rPr>
          <w:rFonts w:cs="Times New Roman"/>
          <w:color w:val="000000" w:themeColor="text1"/>
          <w:szCs w:val="28"/>
          <w:highlight w:val="yellow"/>
        </w:rPr>
        <w:t xml:space="preserve"> đầu đàn, đội ngũ doanh nhân và lao động lành nghề. Đẩy mạnh đào tạo nghề theo nhu cầu của xã hội. Quan tâm phát triển giáo dục, đào tạo ở vùng sâu, vùng xa, vùng khó khăn…</w:t>
      </w:r>
    </w:p>
    <w:p w:rsidR="00611F14" w:rsidRPr="00611F14" w:rsidRDefault="00611F14" w:rsidP="00611F14">
      <w:pPr>
        <w:tabs>
          <w:tab w:val="left" w:pos="180"/>
        </w:tabs>
        <w:spacing w:before="120" w:line="360" w:lineRule="atLeast"/>
        <w:ind w:right="-25" w:firstLine="426"/>
        <w:jc w:val="both"/>
        <w:rPr>
          <w:rFonts w:cs="Times New Roman"/>
          <w:i/>
          <w:iCs/>
          <w:color w:val="000000" w:themeColor="text1"/>
          <w:szCs w:val="28"/>
          <w:highlight w:val="yellow"/>
        </w:rPr>
      </w:pPr>
      <w:r w:rsidRPr="00611F14">
        <w:rPr>
          <w:rFonts w:cs="Times New Roman"/>
          <w:i/>
          <w:iCs/>
          <w:color w:val="000000" w:themeColor="text1"/>
          <w:szCs w:val="28"/>
          <w:highlight w:val="yellow"/>
        </w:rPr>
        <w:t>-</w:t>
      </w:r>
      <w:r w:rsidRPr="00611F14">
        <w:rPr>
          <w:rFonts w:cs="Times New Roman"/>
          <w:i/>
          <w:iCs/>
          <w:color w:val="000000" w:themeColor="text1"/>
          <w:szCs w:val="28"/>
          <w:highlight w:val="yellow"/>
          <w:lang w:val="vi-VN"/>
        </w:rPr>
        <w:t xml:space="preserve"> Đổi mới </w:t>
      </w:r>
      <w:r w:rsidRPr="00611F14">
        <w:rPr>
          <w:rFonts w:cs="Times New Roman"/>
          <w:i/>
          <w:iCs/>
          <w:color w:val="000000" w:themeColor="text1"/>
          <w:szCs w:val="28"/>
          <w:highlight w:val="yellow"/>
        </w:rPr>
        <w:t>công tác quản lý giáo dục</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t xml:space="preserve">Quy hoạch và phát triển giáo dục - đào tạo phải được đặt trong quy hoạch tổng thể phát triển kinh tế - xã hội của cả nước và của từng địa phương. Tăng cường công tác dự báo và kế hoạch </w:t>
      </w:r>
      <w:bookmarkStart w:id="37" w:name="VNS006C"/>
      <w:r w:rsidRPr="00611F14">
        <w:rPr>
          <w:rFonts w:cs="Times New Roman"/>
          <w:color w:val="000000" w:themeColor="text1"/>
          <w:szCs w:val="28"/>
          <w:highlight w:val="yellow"/>
        </w:rPr>
        <w:t>hoá</w:t>
      </w:r>
      <w:bookmarkEnd w:id="37"/>
      <w:r w:rsidRPr="00611F14">
        <w:rPr>
          <w:rFonts w:cs="Times New Roman"/>
          <w:color w:val="000000" w:themeColor="text1"/>
          <w:szCs w:val="28"/>
          <w:highlight w:val="yellow"/>
        </w:rPr>
        <w:t xml:space="preserve"> sự phát triển giáo dục. Có chính sách điều tiết quy mô và cơ cấu đào tạo cho phù hợp với nhu cầu phát triển kinh tế - xã hội, khắc phục tình trạng mất cân đối và lãng phí trong đào tạo. Gắn đào tạo với sử dụng. </w:t>
      </w:r>
      <w:r w:rsidRPr="00611F14">
        <w:rPr>
          <w:rFonts w:cs="Times New Roman"/>
          <w:color w:val="000000" w:themeColor="text1"/>
          <w:szCs w:val="28"/>
          <w:highlight w:val="yellow"/>
        </w:rPr>
        <w:lastRenderedPageBreak/>
        <w:t>Xây dựng quan hệ chặt chẽ giữa cơ quan quản lý nhà nước và giáo dục - đào tạo với cơ quan quản lý nhân lực và việc làm.</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lang w:val="vi-VN"/>
        </w:rPr>
      </w:pPr>
      <w:r w:rsidRPr="00611F14">
        <w:rPr>
          <w:rFonts w:cs="Times New Roman"/>
          <w:color w:val="000000" w:themeColor="text1"/>
          <w:szCs w:val="28"/>
          <w:highlight w:val="yellow"/>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nội dung, chương trình và chất lượng đào tạo của các trường đại học mở, đại học dân lập, và các loại hình không chính quy. </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t>Tăng cường công tác nghiên cứu khoa học giáo dục nhằm giải đáp những vấn đề lý luận và thực tiễn đặt ra trong lĩnh vực giáo dục - đào tạo hiện nay.</w:t>
      </w:r>
    </w:p>
    <w:p w:rsidR="00611F14" w:rsidRPr="00611F14" w:rsidRDefault="00611F14" w:rsidP="00611F14">
      <w:pPr>
        <w:pStyle w:val="BodyTextIndent2"/>
        <w:spacing w:before="120" w:after="0" w:line="360" w:lineRule="atLeast"/>
        <w:ind w:left="0" w:right="-25" w:firstLine="426"/>
        <w:jc w:val="both"/>
        <w:rPr>
          <w:rFonts w:cs="Times New Roman"/>
          <w:color w:val="000000" w:themeColor="text1"/>
          <w:szCs w:val="28"/>
          <w:highlight w:val="yellow"/>
        </w:rPr>
      </w:pPr>
      <w:r w:rsidRPr="00611F14">
        <w:rPr>
          <w:rFonts w:cs="Times New Roman"/>
          <w:color w:val="000000" w:themeColor="text1"/>
          <w:szCs w:val="28"/>
          <w:highlight w:val="yellow"/>
        </w:rPr>
        <w:t xml:space="preserve">Tổ chức hoạt động của </w:t>
      </w:r>
      <w:r w:rsidRPr="00611F14">
        <w:rPr>
          <w:rFonts w:cs="Times New Roman"/>
          <w:i/>
          <w:color w:val="000000" w:themeColor="text1"/>
          <w:szCs w:val="28"/>
          <w:highlight w:val="yellow"/>
        </w:rPr>
        <w:t>Hội đồng Quốc gia Giáo dục</w:t>
      </w:r>
      <w:r w:rsidRPr="00611F14">
        <w:rPr>
          <w:rFonts w:cs="Times New Roman"/>
          <w:iCs/>
          <w:color w:val="000000" w:themeColor="text1"/>
          <w:szCs w:val="28"/>
          <w:highlight w:val="yellow"/>
        </w:rPr>
        <w:t xml:space="preserve"> có hiệu quả tốt</w:t>
      </w:r>
      <w:r w:rsidRPr="00611F14">
        <w:rPr>
          <w:rFonts w:cs="Times New Roman"/>
          <w:color w:val="000000" w:themeColor="text1"/>
          <w:szCs w:val="28"/>
          <w:highlight w:val="yellow"/>
        </w:rPr>
        <w:t xml:space="preserve"> và phân cấp quản lý hợp lý giữa quản lý ngành, địa phương và các cơ sở giáo dục...</w:t>
      </w:r>
    </w:p>
    <w:p w:rsidR="00611F14" w:rsidRPr="00611F14" w:rsidRDefault="00611F14" w:rsidP="00611F14">
      <w:pPr>
        <w:spacing w:before="120" w:line="360" w:lineRule="atLeast"/>
        <w:ind w:right="-25" w:firstLine="426"/>
        <w:jc w:val="both"/>
        <w:rPr>
          <w:rFonts w:cs="Times New Roman"/>
          <w:color w:val="000000" w:themeColor="text1"/>
          <w:szCs w:val="28"/>
          <w:highlight w:val="yellow"/>
        </w:rPr>
      </w:pPr>
      <w:r w:rsidRPr="00611F14">
        <w:rPr>
          <w:rFonts w:cs="Times New Roman"/>
          <w:color w:val="000000" w:themeColor="text1"/>
          <w:szCs w:val="28"/>
          <w:highlight w:val="yellow"/>
        </w:rPr>
        <w:t>M</w:t>
      </w:r>
      <w:r w:rsidRPr="00611F14">
        <w:rPr>
          <w:rFonts w:cs="Times New Roman"/>
          <w:color w:val="000000" w:themeColor="text1"/>
          <w:szCs w:val="28"/>
          <w:highlight w:val="yellow"/>
          <w:lang w:val="vi-VN"/>
        </w:rPr>
        <w:t>ở rộng và n</w:t>
      </w:r>
      <w:r w:rsidRPr="00611F14">
        <w:rPr>
          <w:rFonts w:cs="Times New Roman"/>
          <w:color w:val="000000" w:themeColor="text1"/>
          <w:szCs w:val="28"/>
          <w:highlight w:val="yellow"/>
        </w:rPr>
        <w:t>â</w:t>
      </w:r>
      <w:r w:rsidRPr="00611F14">
        <w:rPr>
          <w:rFonts w:cs="Times New Roman"/>
          <w:color w:val="000000" w:themeColor="text1"/>
          <w:szCs w:val="28"/>
          <w:highlight w:val="yellow"/>
          <w:lang w:val="vi-VN"/>
        </w:rPr>
        <w:t>ng cao chất lượng, hiệu quả trong quan hệ trao đổi và hợp tác quốc tế về giáo dục, đào tạo</w:t>
      </w:r>
      <w:r w:rsidRPr="00611F14">
        <w:rPr>
          <w:rFonts w:cs="Times New Roman"/>
          <w:color w:val="000000" w:themeColor="text1"/>
          <w:szCs w:val="28"/>
          <w:highlight w:val="yellow"/>
        </w:rPr>
        <w:t>.</w:t>
      </w:r>
    </w:p>
    <w:p w:rsidR="00611F14" w:rsidRPr="00611F14" w:rsidRDefault="00611F14" w:rsidP="00611F14">
      <w:pPr>
        <w:spacing w:before="120" w:line="360" w:lineRule="atLeast"/>
        <w:ind w:right="-25" w:firstLine="426"/>
        <w:jc w:val="both"/>
        <w:rPr>
          <w:rFonts w:cs="Times New Roman"/>
          <w:color w:val="000000" w:themeColor="text1"/>
          <w:szCs w:val="28"/>
          <w:lang w:val="vi-VN"/>
        </w:rPr>
      </w:pPr>
      <w:r w:rsidRPr="00611F14">
        <w:rPr>
          <w:rFonts w:cs="Times New Roman"/>
          <w:color w:val="000000" w:themeColor="text1"/>
          <w:szCs w:val="28"/>
          <w:highlight w:val="yellow"/>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417090" w:rsidRPr="00611F14" w:rsidRDefault="00417090">
      <w:pPr>
        <w:rPr>
          <w:color w:val="000000" w:themeColor="text1"/>
        </w:rPr>
      </w:pPr>
    </w:p>
    <w:sectPr w:rsidR="00417090" w:rsidRPr="00611F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MT">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70F70"/>
    <w:multiLevelType w:val="hybridMultilevel"/>
    <w:tmpl w:val="BCF0E754"/>
    <w:lvl w:ilvl="0" w:tplc="35A20B5C">
      <w:start w:val="1"/>
      <w:numFmt w:val="bullet"/>
      <w:lvlText w:val="-"/>
      <w:lvlJc w:val="left"/>
      <w:pPr>
        <w:tabs>
          <w:tab w:val="num" w:pos="720"/>
        </w:tabs>
        <w:ind w:left="720" w:hanging="360"/>
      </w:pPr>
      <w:rPr>
        <w:rFonts w:ascii="ArialMT" w:hAnsi="ArialMT" w:hint="default"/>
      </w:rPr>
    </w:lvl>
    <w:lvl w:ilvl="1" w:tplc="2A0C8F08" w:tentative="1">
      <w:start w:val="1"/>
      <w:numFmt w:val="bullet"/>
      <w:lvlText w:val="-"/>
      <w:lvlJc w:val="left"/>
      <w:pPr>
        <w:tabs>
          <w:tab w:val="num" w:pos="1440"/>
        </w:tabs>
        <w:ind w:left="1440" w:hanging="360"/>
      </w:pPr>
      <w:rPr>
        <w:rFonts w:ascii="ArialMT" w:hAnsi="ArialMT" w:hint="default"/>
      </w:rPr>
    </w:lvl>
    <w:lvl w:ilvl="2" w:tplc="D22C913E" w:tentative="1">
      <w:start w:val="1"/>
      <w:numFmt w:val="bullet"/>
      <w:lvlText w:val="-"/>
      <w:lvlJc w:val="left"/>
      <w:pPr>
        <w:tabs>
          <w:tab w:val="num" w:pos="2160"/>
        </w:tabs>
        <w:ind w:left="2160" w:hanging="360"/>
      </w:pPr>
      <w:rPr>
        <w:rFonts w:ascii="ArialMT" w:hAnsi="ArialMT" w:hint="default"/>
      </w:rPr>
    </w:lvl>
    <w:lvl w:ilvl="3" w:tplc="80B8964A" w:tentative="1">
      <w:start w:val="1"/>
      <w:numFmt w:val="bullet"/>
      <w:lvlText w:val="-"/>
      <w:lvlJc w:val="left"/>
      <w:pPr>
        <w:tabs>
          <w:tab w:val="num" w:pos="2880"/>
        </w:tabs>
        <w:ind w:left="2880" w:hanging="360"/>
      </w:pPr>
      <w:rPr>
        <w:rFonts w:ascii="ArialMT" w:hAnsi="ArialMT" w:hint="default"/>
      </w:rPr>
    </w:lvl>
    <w:lvl w:ilvl="4" w:tplc="09428DBE" w:tentative="1">
      <w:start w:val="1"/>
      <w:numFmt w:val="bullet"/>
      <w:lvlText w:val="-"/>
      <w:lvlJc w:val="left"/>
      <w:pPr>
        <w:tabs>
          <w:tab w:val="num" w:pos="3600"/>
        </w:tabs>
        <w:ind w:left="3600" w:hanging="360"/>
      </w:pPr>
      <w:rPr>
        <w:rFonts w:ascii="ArialMT" w:hAnsi="ArialMT" w:hint="default"/>
      </w:rPr>
    </w:lvl>
    <w:lvl w:ilvl="5" w:tplc="371813F4" w:tentative="1">
      <w:start w:val="1"/>
      <w:numFmt w:val="bullet"/>
      <w:lvlText w:val="-"/>
      <w:lvlJc w:val="left"/>
      <w:pPr>
        <w:tabs>
          <w:tab w:val="num" w:pos="4320"/>
        </w:tabs>
        <w:ind w:left="4320" w:hanging="360"/>
      </w:pPr>
      <w:rPr>
        <w:rFonts w:ascii="ArialMT" w:hAnsi="ArialMT" w:hint="default"/>
      </w:rPr>
    </w:lvl>
    <w:lvl w:ilvl="6" w:tplc="E42AD564" w:tentative="1">
      <w:start w:val="1"/>
      <w:numFmt w:val="bullet"/>
      <w:lvlText w:val="-"/>
      <w:lvlJc w:val="left"/>
      <w:pPr>
        <w:tabs>
          <w:tab w:val="num" w:pos="5040"/>
        </w:tabs>
        <w:ind w:left="5040" w:hanging="360"/>
      </w:pPr>
      <w:rPr>
        <w:rFonts w:ascii="ArialMT" w:hAnsi="ArialMT" w:hint="default"/>
      </w:rPr>
    </w:lvl>
    <w:lvl w:ilvl="7" w:tplc="F904C83E" w:tentative="1">
      <w:start w:val="1"/>
      <w:numFmt w:val="bullet"/>
      <w:lvlText w:val="-"/>
      <w:lvlJc w:val="left"/>
      <w:pPr>
        <w:tabs>
          <w:tab w:val="num" w:pos="5760"/>
        </w:tabs>
        <w:ind w:left="5760" w:hanging="360"/>
      </w:pPr>
      <w:rPr>
        <w:rFonts w:ascii="ArialMT" w:hAnsi="ArialMT" w:hint="default"/>
      </w:rPr>
    </w:lvl>
    <w:lvl w:ilvl="8" w:tplc="77E61500" w:tentative="1">
      <w:start w:val="1"/>
      <w:numFmt w:val="bullet"/>
      <w:lvlText w:val="-"/>
      <w:lvlJc w:val="left"/>
      <w:pPr>
        <w:tabs>
          <w:tab w:val="num" w:pos="6480"/>
        </w:tabs>
        <w:ind w:left="6480" w:hanging="360"/>
      </w:pPr>
      <w:rPr>
        <w:rFonts w:ascii="ArialMT" w:hAnsi="ArialMT" w:hint="default"/>
      </w:rPr>
    </w:lvl>
  </w:abstractNum>
  <w:abstractNum w:abstractNumId="1">
    <w:nsid w:val="6E5D2C42"/>
    <w:multiLevelType w:val="hybridMultilevel"/>
    <w:tmpl w:val="3C9CB26E"/>
    <w:lvl w:ilvl="0" w:tplc="047AF5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F14"/>
    <w:rsid w:val="00417090"/>
    <w:rsid w:val="00611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14"/>
    <w:rPr>
      <w:rFonts w:eastAsiaTheme="minorEastAsia"/>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F14"/>
    <w:pPr>
      <w:ind w:left="720"/>
      <w:contextualSpacing/>
    </w:pPr>
  </w:style>
  <w:style w:type="paragraph" w:customStyle="1" w:styleId="11">
    <w:name w:val="11"/>
    <w:basedOn w:val="Normal"/>
    <w:rsid w:val="00611F14"/>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611F14"/>
    <w:pPr>
      <w:spacing w:after="120"/>
    </w:pPr>
  </w:style>
  <w:style w:type="character" w:customStyle="1" w:styleId="BodyTextChar">
    <w:name w:val="Body Text Char"/>
    <w:basedOn w:val="DefaultParagraphFont"/>
    <w:link w:val="BodyText"/>
    <w:uiPriority w:val="99"/>
    <w:semiHidden/>
    <w:rsid w:val="00611F14"/>
    <w:rPr>
      <w:rFonts w:eastAsiaTheme="minorEastAsia"/>
      <w:lang w:eastAsia="zh-TW"/>
    </w:rPr>
  </w:style>
  <w:style w:type="paragraph" w:styleId="BodyTextIndent">
    <w:name w:val="Body Text Indent"/>
    <w:basedOn w:val="Normal"/>
    <w:link w:val="BodyTextIndentChar"/>
    <w:uiPriority w:val="99"/>
    <w:semiHidden/>
    <w:unhideWhenUsed/>
    <w:rsid w:val="00611F14"/>
    <w:pPr>
      <w:spacing w:after="120"/>
      <w:ind w:left="360"/>
    </w:pPr>
  </w:style>
  <w:style w:type="character" w:customStyle="1" w:styleId="BodyTextIndentChar">
    <w:name w:val="Body Text Indent Char"/>
    <w:basedOn w:val="DefaultParagraphFont"/>
    <w:link w:val="BodyTextIndent"/>
    <w:uiPriority w:val="99"/>
    <w:semiHidden/>
    <w:rsid w:val="00611F14"/>
    <w:rPr>
      <w:rFonts w:eastAsiaTheme="minorEastAsia"/>
      <w:lang w:eastAsia="zh-TW"/>
    </w:rPr>
  </w:style>
  <w:style w:type="paragraph" w:styleId="BodyTextIndent2">
    <w:name w:val="Body Text Indent 2"/>
    <w:basedOn w:val="Normal"/>
    <w:link w:val="BodyTextIndent2Char"/>
    <w:uiPriority w:val="99"/>
    <w:semiHidden/>
    <w:unhideWhenUsed/>
    <w:rsid w:val="00611F14"/>
    <w:pPr>
      <w:spacing w:after="120" w:line="480" w:lineRule="auto"/>
      <w:ind w:left="360"/>
    </w:pPr>
  </w:style>
  <w:style w:type="character" w:customStyle="1" w:styleId="BodyTextIndent2Char">
    <w:name w:val="Body Text Indent 2 Char"/>
    <w:basedOn w:val="DefaultParagraphFont"/>
    <w:link w:val="BodyTextIndent2"/>
    <w:uiPriority w:val="99"/>
    <w:semiHidden/>
    <w:rsid w:val="00611F14"/>
    <w:rPr>
      <w:rFonts w:eastAsiaTheme="minorEastAsia"/>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14"/>
    <w:rPr>
      <w:rFonts w:eastAsiaTheme="minorEastAsia"/>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F14"/>
    <w:pPr>
      <w:ind w:left="720"/>
      <w:contextualSpacing/>
    </w:pPr>
  </w:style>
  <w:style w:type="paragraph" w:customStyle="1" w:styleId="11">
    <w:name w:val="11"/>
    <w:basedOn w:val="Normal"/>
    <w:rsid w:val="00611F14"/>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611F14"/>
    <w:pPr>
      <w:spacing w:after="120"/>
    </w:pPr>
  </w:style>
  <w:style w:type="character" w:customStyle="1" w:styleId="BodyTextChar">
    <w:name w:val="Body Text Char"/>
    <w:basedOn w:val="DefaultParagraphFont"/>
    <w:link w:val="BodyText"/>
    <w:uiPriority w:val="99"/>
    <w:semiHidden/>
    <w:rsid w:val="00611F14"/>
    <w:rPr>
      <w:rFonts w:eastAsiaTheme="minorEastAsia"/>
      <w:lang w:eastAsia="zh-TW"/>
    </w:rPr>
  </w:style>
  <w:style w:type="paragraph" w:styleId="BodyTextIndent">
    <w:name w:val="Body Text Indent"/>
    <w:basedOn w:val="Normal"/>
    <w:link w:val="BodyTextIndentChar"/>
    <w:uiPriority w:val="99"/>
    <w:semiHidden/>
    <w:unhideWhenUsed/>
    <w:rsid w:val="00611F14"/>
    <w:pPr>
      <w:spacing w:after="120"/>
      <w:ind w:left="360"/>
    </w:pPr>
  </w:style>
  <w:style w:type="character" w:customStyle="1" w:styleId="BodyTextIndentChar">
    <w:name w:val="Body Text Indent Char"/>
    <w:basedOn w:val="DefaultParagraphFont"/>
    <w:link w:val="BodyTextIndent"/>
    <w:uiPriority w:val="99"/>
    <w:semiHidden/>
    <w:rsid w:val="00611F14"/>
    <w:rPr>
      <w:rFonts w:eastAsiaTheme="minorEastAsia"/>
      <w:lang w:eastAsia="zh-TW"/>
    </w:rPr>
  </w:style>
  <w:style w:type="paragraph" w:styleId="BodyTextIndent2">
    <w:name w:val="Body Text Indent 2"/>
    <w:basedOn w:val="Normal"/>
    <w:link w:val="BodyTextIndent2Char"/>
    <w:uiPriority w:val="99"/>
    <w:semiHidden/>
    <w:unhideWhenUsed/>
    <w:rsid w:val="00611F14"/>
    <w:pPr>
      <w:spacing w:after="120" w:line="480" w:lineRule="auto"/>
      <w:ind w:left="360"/>
    </w:pPr>
  </w:style>
  <w:style w:type="character" w:customStyle="1" w:styleId="BodyTextIndent2Char">
    <w:name w:val="Body Text Indent 2 Char"/>
    <w:basedOn w:val="DefaultParagraphFont"/>
    <w:link w:val="BodyTextIndent2"/>
    <w:uiPriority w:val="99"/>
    <w:semiHidden/>
    <w:rsid w:val="00611F14"/>
    <w:rPr>
      <w:rFonts w:eastAsiaTheme="minorEastAsia"/>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3511</Words>
  <Characters>20018</Characters>
  <Application>Microsoft Office Word</Application>
  <DocSecurity>0</DocSecurity>
  <Lines>166</Lines>
  <Paragraphs>46</Paragraphs>
  <ScaleCrop>false</ScaleCrop>
  <Company/>
  <LinksUpToDate>false</LinksUpToDate>
  <CharactersWithSpaces>23483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2015-10-21T01:21:00Z</dcterms:created>
  <dcterms:modified xsi:type="dcterms:W3CDTF">2015-10-21T01:23:00Z</dcterms:modified>
</cp:coreProperties>
</file>